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5" w:type="dxa"/>
        <w:tblCellSpacing w:w="0" w:type="dxa"/>
        <w:tblCellMar>
          <w:top w:w="15" w:type="dxa"/>
          <w:left w:w="15" w:type="dxa"/>
          <w:bottom w:w="15" w:type="dxa"/>
          <w:right w:w="15" w:type="dxa"/>
        </w:tblCellMar>
        <w:tblLook w:val="04A0" w:firstRow="1" w:lastRow="0" w:firstColumn="1" w:lastColumn="0" w:noHBand="0" w:noVBand="1"/>
      </w:tblPr>
      <w:tblGrid>
        <w:gridCol w:w="1990"/>
        <w:gridCol w:w="258"/>
        <w:gridCol w:w="305"/>
        <w:gridCol w:w="1205"/>
        <w:gridCol w:w="627"/>
        <w:gridCol w:w="640"/>
        <w:gridCol w:w="788"/>
        <w:gridCol w:w="508"/>
        <w:gridCol w:w="303"/>
        <w:gridCol w:w="424"/>
        <w:gridCol w:w="210"/>
        <w:gridCol w:w="608"/>
        <w:gridCol w:w="1101"/>
        <w:gridCol w:w="888"/>
      </w:tblGrid>
      <w:tr w:rsidR="0054346C" w:rsidRPr="00F54352" w:rsidTr="00D54A04">
        <w:trPr>
          <w:tblCellSpacing w:w="0" w:type="dxa"/>
        </w:trPr>
        <w:tc>
          <w:tcPr>
            <w:tcW w:w="9855" w:type="dxa"/>
            <w:gridSpan w:val="1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95E34" w:rsidRPr="00826550" w:rsidRDefault="00395E34" w:rsidP="00395E34">
            <w:pPr>
              <w:spacing w:after="0" w:line="240" w:lineRule="auto"/>
              <w:jc w:val="center"/>
              <w:rPr>
                <w:rFonts w:ascii="Times New Roman" w:hAnsi="Times New Roman" w:cs="Times New Roman"/>
                <w:b/>
                <w:sz w:val="20"/>
                <w:szCs w:val="20"/>
                <w:lang w:val="kk-KZ"/>
              </w:rPr>
            </w:pPr>
            <w:r w:rsidRPr="00826550">
              <w:rPr>
                <w:rFonts w:ascii="Times New Roman" w:hAnsi="Times New Roman" w:cs="Times New Roman"/>
                <w:b/>
                <w:sz w:val="20"/>
                <w:szCs w:val="20"/>
                <w:lang w:val="en-US"/>
              </w:rPr>
              <w:t xml:space="preserve">AL-FARABI  KAZAKH NATIONAL UNIVERSITY  </w:t>
            </w:r>
          </w:p>
          <w:p w:rsidR="00395E34" w:rsidRPr="00826550" w:rsidRDefault="00395E34" w:rsidP="000F2303">
            <w:pPr>
              <w:spacing w:line="240" w:lineRule="auto"/>
              <w:contextualSpacing/>
              <w:jc w:val="center"/>
              <w:rPr>
                <w:rFonts w:ascii="Times New Roman" w:hAnsi="Times New Roman" w:cs="Times New Roman"/>
                <w:b/>
                <w:sz w:val="20"/>
                <w:szCs w:val="20"/>
                <w:lang w:val="en-US"/>
              </w:rPr>
            </w:pPr>
            <w:r w:rsidRPr="00826550">
              <w:rPr>
                <w:rFonts w:ascii="Times New Roman" w:hAnsi="Times New Roman" w:cs="Times New Roman"/>
                <w:b/>
                <w:sz w:val="20"/>
                <w:szCs w:val="20"/>
                <w:lang w:val="en-US"/>
              </w:rPr>
              <w:t>Syllabus o</w:t>
            </w:r>
            <w:r w:rsidR="000454E4">
              <w:rPr>
                <w:rFonts w:ascii="Times New Roman" w:hAnsi="Times New Roman" w:cs="Times New Roman"/>
                <w:b/>
                <w:sz w:val="20"/>
                <w:szCs w:val="20"/>
                <w:lang w:val="en-US"/>
              </w:rPr>
              <w:t xml:space="preserve">f discipline </w:t>
            </w:r>
            <w:r w:rsidR="00345228">
              <w:rPr>
                <w:sz w:val="24"/>
                <w:szCs w:val="24"/>
                <w:lang w:val="en-US"/>
              </w:rPr>
              <w:t>Comparative Law problems</w:t>
            </w:r>
          </w:p>
          <w:p w:rsidR="000454E4" w:rsidRDefault="000454E4" w:rsidP="000454E4">
            <w:pPr>
              <w:spacing w:after="0" w:line="240" w:lineRule="auto"/>
              <w:jc w:val="center"/>
              <w:rPr>
                <w:rFonts w:ascii="Times New Roman" w:eastAsia="Times New Roman" w:hAnsi="Times New Roman" w:cs="Times New Roman"/>
                <w:b/>
                <w:sz w:val="24"/>
                <w:szCs w:val="24"/>
                <w:lang w:val="en-US"/>
              </w:rPr>
            </w:pPr>
            <w:r w:rsidRPr="008A611E">
              <w:rPr>
                <w:rFonts w:ascii="Times New Roman" w:hAnsi="Times New Roman" w:cs="Times New Roman"/>
                <w:b/>
                <w:sz w:val="24"/>
                <w:szCs w:val="24"/>
                <w:lang w:val="en-US"/>
              </w:rPr>
              <w:t>Educational  Program for</w:t>
            </w:r>
            <w:r w:rsidRPr="00F950E2">
              <w:rPr>
                <w:rFonts w:ascii="Times New Roman" w:hAnsi="Times New Roman" w:cs="Times New Roman"/>
                <w:sz w:val="24"/>
                <w:szCs w:val="24"/>
                <w:lang w:val="en-US"/>
              </w:rPr>
              <w:t xml:space="preserve"> </w:t>
            </w:r>
            <w:r w:rsidRPr="00F950E2">
              <w:rPr>
                <w:rFonts w:ascii="Times New Roman" w:eastAsia="Times New Roman" w:hAnsi="Times New Roman" w:cs="Times New Roman"/>
                <w:b/>
                <w:sz w:val="24"/>
                <w:szCs w:val="24"/>
                <w:lang w:val="kk-KZ"/>
              </w:rPr>
              <w:t>5</w:t>
            </w:r>
            <w:r w:rsidRPr="00F950E2">
              <w:rPr>
                <w:rFonts w:ascii="Times New Roman" w:eastAsia="Times New Roman" w:hAnsi="Times New Roman" w:cs="Times New Roman"/>
                <w:b/>
                <w:sz w:val="24"/>
                <w:szCs w:val="24"/>
                <w:lang w:val="en-US"/>
              </w:rPr>
              <w:t>M</w:t>
            </w:r>
            <w:r w:rsidRPr="00F950E2">
              <w:rPr>
                <w:rFonts w:ascii="Times New Roman" w:eastAsia="Times New Roman" w:hAnsi="Times New Roman" w:cs="Times New Roman"/>
                <w:b/>
                <w:sz w:val="24"/>
                <w:szCs w:val="24"/>
                <w:lang w:val="kk-KZ"/>
              </w:rPr>
              <w:t xml:space="preserve">О30200 - «international law» </w:t>
            </w:r>
            <w:r w:rsidRPr="00F950E2">
              <w:rPr>
                <w:rFonts w:ascii="Times New Roman" w:eastAsia="Times New Roman" w:hAnsi="Times New Roman" w:cs="Times New Roman"/>
                <w:b/>
                <w:sz w:val="24"/>
                <w:szCs w:val="24"/>
                <w:lang w:val="en-US"/>
              </w:rPr>
              <w:t>specialization</w:t>
            </w:r>
          </w:p>
          <w:p w:rsidR="000454E4" w:rsidRPr="00F950E2" w:rsidRDefault="000454E4" w:rsidP="000454E4">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en-US"/>
              </w:rPr>
              <w:t>(scientific and pedagogical direction)</w:t>
            </w:r>
          </w:p>
          <w:p w:rsidR="0054346C" w:rsidRPr="00826550" w:rsidRDefault="00395E34" w:rsidP="000F2303">
            <w:pPr>
              <w:spacing w:line="240" w:lineRule="auto"/>
              <w:contextualSpacing/>
              <w:jc w:val="center"/>
              <w:rPr>
                <w:rFonts w:ascii="Times New Roman" w:eastAsia="Times New Roman" w:hAnsi="Times New Roman" w:cs="Times New Roman"/>
                <w:sz w:val="20"/>
                <w:szCs w:val="20"/>
                <w:lang w:val="en-US" w:eastAsia="ru-RU"/>
              </w:rPr>
            </w:pPr>
            <w:r w:rsidRPr="00826550">
              <w:rPr>
                <w:rFonts w:ascii="Times New Roman" w:hAnsi="Times New Roman" w:cs="Times New Roman"/>
                <w:b/>
                <w:sz w:val="20"/>
                <w:szCs w:val="20"/>
                <w:lang w:val="en-US"/>
              </w:rPr>
              <w:t xml:space="preserve">Semester: autumn, </w:t>
            </w:r>
            <w:r w:rsidR="0054346C" w:rsidRPr="00826550">
              <w:rPr>
                <w:rFonts w:ascii="Times New Roman" w:eastAsia="Times New Roman" w:hAnsi="Times New Roman" w:cs="Times New Roman"/>
                <w:b/>
                <w:bCs/>
                <w:sz w:val="20"/>
                <w:szCs w:val="20"/>
                <w:lang w:val="en-US" w:eastAsia="ru-RU"/>
              </w:rPr>
              <w:t xml:space="preserve">2016-2017 </w:t>
            </w:r>
            <w:r w:rsidRPr="00826550">
              <w:rPr>
                <w:rFonts w:ascii="Times New Roman" w:hAnsi="Times New Roman" w:cs="Times New Roman"/>
                <w:b/>
                <w:sz w:val="20"/>
                <w:szCs w:val="20"/>
                <w:lang w:val="en-US"/>
              </w:rPr>
              <w:t>year</w:t>
            </w:r>
          </w:p>
        </w:tc>
      </w:tr>
      <w:tr w:rsidR="0054346C" w:rsidRPr="00826550" w:rsidTr="00345228">
        <w:trPr>
          <w:tblCellSpacing w:w="0" w:type="dxa"/>
        </w:trPr>
        <w:tc>
          <w:tcPr>
            <w:tcW w:w="2248" w:type="dxa"/>
            <w:gridSpan w:val="2"/>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826550" w:rsidRDefault="000F2303" w:rsidP="005806D8">
            <w:pPr>
              <w:spacing w:after="0" w:line="240" w:lineRule="auto"/>
              <w:rPr>
                <w:rFonts w:ascii="Times New Roman" w:eastAsia="Times New Roman" w:hAnsi="Times New Roman" w:cs="Times New Roman"/>
                <w:sz w:val="24"/>
                <w:szCs w:val="24"/>
                <w:lang w:eastAsia="ru-RU"/>
              </w:rPr>
            </w:pPr>
            <w:r w:rsidRPr="00826550">
              <w:rPr>
                <w:rStyle w:val="hps"/>
                <w:rFonts w:ascii="Times New Roman" w:hAnsi="Times New Roman" w:cs="Times New Roman"/>
                <w:color w:val="222222"/>
                <w:sz w:val="24"/>
                <w:szCs w:val="24"/>
                <w:lang w:val="en"/>
              </w:rPr>
              <w:t>C</w:t>
            </w:r>
            <w:r w:rsidR="00395E34" w:rsidRPr="00826550">
              <w:rPr>
                <w:rStyle w:val="hps"/>
                <w:rFonts w:ascii="Times New Roman" w:hAnsi="Times New Roman" w:cs="Times New Roman"/>
                <w:color w:val="222222"/>
                <w:sz w:val="24"/>
                <w:szCs w:val="24"/>
                <w:lang w:val="en"/>
              </w:rPr>
              <w:t>ode</w:t>
            </w:r>
          </w:p>
        </w:tc>
        <w:tc>
          <w:tcPr>
            <w:tcW w:w="1510" w:type="dxa"/>
            <w:gridSpan w:val="2"/>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826550" w:rsidRDefault="00395E34" w:rsidP="005806D8">
            <w:pPr>
              <w:spacing w:after="0" w:line="240" w:lineRule="auto"/>
              <w:rPr>
                <w:rFonts w:ascii="Times New Roman" w:eastAsia="Times New Roman" w:hAnsi="Times New Roman" w:cs="Times New Roman"/>
                <w:sz w:val="24"/>
                <w:szCs w:val="24"/>
                <w:lang w:eastAsia="ru-RU"/>
              </w:rPr>
            </w:pPr>
            <w:r w:rsidRPr="00826550">
              <w:rPr>
                <w:rFonts w:ascii="Times New Roman" w:hAnsi="Times New Roman" w:cs="Times New Roman"/>
                <w:sz w:val="24"/>
                <w:szCs w:val="24"/>
                <w:lang w:val="en-US"/>
              </w:rPr>
              <w:t>Course (discipline)</w:t>
            </w:r>
          </w:p>
        </w:tc>
        <w:tc>
          <w:tcPr>
            <w:tcW w:w="627" w:type="dxa"/>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826550" w:rsidRDefault="00395E34" w:rsidP="005806D8">
            <w:pPr>
              <w:spacing w:after="0" w:line="240" w:lineRule="auto"/>
              <w:rPr>
                <w:rFonts w:ascii="Times New Roman" w:eastAsia="Times New Roman" w:hAnsi="Times New Roman" w:cs="Times New Roman"/>
                <w:sz w:val="20"/>
                <w:szCs w:val="20"/>
                <w:lang w:val="en-US" w:eastAsia="ru-RU"/>
              </w:rPr>
            </w:pPr>
            <w:r w:rsidRPr="00826550">
              <w:rPr>
                <w:rFonts w:ascii="Times New Roman" w:eastAsia="Times New Roman" w:hAnsi="Times New Roman" w:cs="Times New Roman"/>
                <w:b/>
                <w:bCs/>
                <w:sz w:val="20"/>
                <w:szCs w:val="20"/>
                <w:lang w:val="en-US" w:eastAsia="ru-RU"/>
              </w:rPr>
              <w:t>type</w:t>
            </w:r>
          </w:p>
        </w:tc>
        <w:tc>
          <w:tcPr>
            <w:tcW w:w="2239"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826550" w:rsidRDefault="00395E34" w:rsidP="005806D8">
            <w:pPr>
              <w:spacing w:after="0" w:line="240" w:lineRule="auto"/>
              <w:rPr>
                <w:rFonts w:ascii="Times New Roman" w:eastAsia="Times New Roman" w:hAnsi="Times New Roman" w:cs="Times New Roman"/>
                <w:sz w:val="20"/>
                <w:szCs w:val="20"/>
                <w:lang w:val="en-US" w:eastAsia="ru-RU"/>
              </w:rPr>
            </w:pPr>
            <w:r w:rsidRPr="00826550">
              <w:rPr>
                <w:rFonts w:ascii="Times New Roman" w:eastAsia="Times New Roman" w:hAnsi="Times New Roman" w:cs="Times New Roman"/>
                <w:b/>
                <w:bCs/>
                <w:sz w:val="20"/>
                <w:szCs w:val="20"/>
                <w:lang w:val="en-US" w:eastAsia="ru-RU"/>
              </w:rPr>
              <w:t xml:space="preserve">Weekly classes </w:t>
            </w:r>
          </w:p>
        </w:tc>
        <w:tc>
          <w:tcPr>
            <w:tcW w:w="1242" w:type="dxa"/>
            <w:gridSpan w:val="3"/>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826550" w:rsidRDefault="00395E34" w:rsidP="005806D8">
            <w:pPr>
              <w:spacing w:after="0" w:line="240" w:lineRule="auto"/>
              <w:rPr>
                <w:rFonts w:ascii="Times New Roman" w:eastAsia="Times New Roman" w:hAnsi="Times New Roman" w:cs="Times New Roman"/>
                <w:sz w:val="20"/>
                <w:szCs w:val="20"/>
                <w:lang w:eastAsia="ru-RU"/>
              </w:rPr>
            </w:pPr>
            <w:r w:rsidRPr="00826550">
              <w:rPr>
                <w:rFonts w:ascii="Times New Roman" w:hAnsi="Times New Roman" w:cs="Times New Roman"/>
                <w:sz w:val="20"/>
                <w:szCs w:val="20"/>
                <w:lang w:val="en-US"/>
              </w:rPr>
              <w:t>Credits</w:t>
            </w:r>
          </w:p>
        </w:tc>
        <w:tc>
          <w:tcPr>
            <w:tcW w:w="1989" w:type="dxa"/>
            <w:gridSpan w:val="2"/>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826550" w:rsidRDefault="0054346C" w:rsidP="005806D8">
            <w:pPr>
              <w:spacing w:after="0" w:line="240" w:lineRule="auto"/>
              <w:rPr>
                <w:rFonts w:ascii="Times New Roman" w:eastAsia="Times New Roman" w:hAnsi="Times New Roman" w:cs="Times New Roman"/>
                <w:sz w:val="24"/>
                <w:szCs w:val="24"/>
                <w:lang w:eastAsia="ru-RU"/>
              </w:rPr>
            </w:pPr>
            <w:r w:rsidRPr="00826550">
              <w:rPr>
                <w:rFonts w:ascii="Times New Roman" w:eastAsia="Times New Roman" w:hAnsi="Times New Roman" w:cs="Times New Roman"/>
                <w:b/>
                <w:bCs/>
                <w:sz w:val="24"/>
                <w:szCs w:val="24"/>
                <w:lang w:val="en-US" w:eastAsia="ru-RU"/>
              </w:rPr>
              <w:t>ECTS</w:t>
            </w:r>
          </w:p>
        </w:tc>
      </w:tr>
      <w:tr w:rsidR="0054346C" w:rsidRPr="00826550" w:rsidTr="00345228">
        <w:trPr>
          <w:tblCellSpacing w:w="0" w:type="dxa"/>
        </w:trPr>
        <w:tc>
          <w:tcPr>
            <w:tcW w:w="0" w:type="auto"/>
            <w:gridSpan w:val="2"/>
            <w:vMerge/>
            <w:tcBorders>
              <w:top w:val="single" w:sz="6" w:space="0" w:color="000001"/>
              <w:left w:val="single" w:sz="6" w:space="0" w:color="000001"/>
              <w:bottom w:val="single" w:sz="6" w:space="0" w:color="000001"/>
              <w:right w:val="single" w:sz="6" w:space="0" w:color="000001"/>
            </w:tcBorders>
            <w:vAlign w:val="center"/>
            <w:hideMark/>
          </w:tcPr>
          <w:p w:rsidR="0054346C" w:rsidRPr="00826550" w:rsidRDefault="0054346C" w:rsidP="005806D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1"/>
              <w:left w:val="single" w:sz="6" w:space="0" w:color="000001"/>
              <w:bottom w:val="single" w:sz="6" w:space="0" w:color="000001"/>
              <w:right w:val="single" w:sz="6" w:space="0" w:color="000001"/>
            </w:tcBorders>
            <w:vAlign w:val="center"/>
            <w:hideMark/>
          </w:tcPr>
          <w:p w:rsidR="0054346C" w:rsidRPr="00826550" w:rsidRDefault="0054346C" w:rsidP="005806D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54346C" w:rsidRPr="00826550" w:rsidRDefault="0054346C" w:rsidP="005806D8">
            <w:pPr>
              <w:spacing w:after="0" w:line="240" w:lineRule="auto"/>
              <w:rPr>
                <w:rFonts w:ascii="Times New Roman" w:eastAsia="Times New Roman" w:hAnsi="Times New Roman" w:cs="Times New Roman"/>
                <w:sz w:val="20"/>
                <w:szCs w:val="20"/>
                <w:lang w:eastAsia="ru-RU"/>
              </w:rPr>
            </w:pPr>
          </w:p>
        </w:tc>
        <w:tc>
          <w:tcPr>
            <w:tcW w:w="6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826550" w:rsidRDefault="00395E34" w:rsidP="005806D8">
            <w:pPr>
              <w:spacing w:after="0" w:line="240" w:lineRule="auto"/>
              <w:jc w:val="center"/>
              <w:rPr>
                <w:rFonts w:ascii="Times New Roman" w:eastAsia="Times New Roman" w:hAnsi="Times New Roman" w:cs="Times New Roman"/>
                <w:sz w:val="20"/>
                <w:szCs w:val="20"/>
                <w:lang w:val="en-US" w:eastAsia="ru-RU"/>
              </w:rPr>
            </w:pPr>
            <w:proofErr w:type="spellStart"/>
            <w:r w:rsidRPr="00826550">
              <w:rPr>
                <w:rFonts w:ascii="Times New Roman" w:eastAsia="Times New Roman" w:hAnsi="Times New Roman" w:cs="Times New Roman"/>
                <w:sz w:val="20"/>
                <w:szCs w:val="20"/>
                <w:lang w:val="en-US" w:eastAsia="ru-RU"/>
              </w:rPr>
              <w:t>Lec</w:t>
            </w:r>
            <w:proofErr w:type="spellEnd"/>
            <w:r w:rsidRPr="00826550">
              <w:rPr>
                <w:rFonts w:ascii="Times New Roman" w:eastAsia="Times New Roman" w:hAnsi="Times New Roman" w:cs="Times New Roman"/>
                <w:sz w:val="20"/>
                <w:szCs w:val="20"/>
                <w:lang w:val="en-US" w:eastAsia="ru-RU"/>
              </w:rPr>
              <w:t>.</w:t>
            </w:r>
          </w:p>
        </w:tc>
        <w:tc>
          <w:tcPr>
            <w:tcW w:w="7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826550" w:rsidRDefault="00395E34" w:rsidP="00395E34">
            <w:pPr>
              <w:spacing w:after="0" w:line="240" w:lineRule="auto"/>
              <w:jc w:val="center"/>
              <w:rPr>
                <w:rFonts w:ascii="Times New Roman" w:eastAsia="Times New Roman" w:hAnsi="Times New Roman" w:cs="Times New Roman"/>
                <w:sz w:val="20"/>
                <w:szCs w:val="20"/>
                <w:lang w:eastAsia="ru-RU"/>
              </w:rPr>
            </w:pPr>
            <w:r w:rsidRPr="00826550">
              <w:rPr>
                <w:rFonts w:ascii="Times New Roman" w:eastAsia="Times New Roman" w:hAnsi="Times New Roman" w:cs="Times New Roman"/>
                <w:b/>
                <w:bCs/>
                <w:sz w:val="20"/>
                <w:szCs w:val="20"/>
                <w:lang w:val="en-US" w:eastAsia="ru-RU"/>
              </w:rPr>
              <w:t>Sem.</w:t>
            </w:r>
          </w:p>
        </w:tc>
        <w:tc>
          <w:tcPr>
            <w:tcW w:w="81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826550" w:rsidRDefault="00395E34" w:rsidP="005806D8">
            <w:pPr>
              <w:spacing w:after="0" w:line="240" w:lineRule="auto"/>
              <w:jc w:val="center"/>
              <w:rPr>
                <w:rFonts w:ascii="Times New Roman" w:eastAsia="Times New Roman" w:hAnsi="Times New Roman" w:cs="Times New Roman"/>
                <w:sz w:val="20"/>
                <w:szCs w:val="20"/>
                <w:lang w:val="en-US" w:eastAsia="ru-RU"/>
              </w:rPr>
            </w:pPr>
            <w:r w:rsidRPr="00826550">
              <w:rPr>
                <w:rFonts w:ascii="Times New Roman" w:eastAsia="Times New Roman" w:hAnsi="Times New Roman" w:cs="Times New Roman"/>
                <w:b/>
                <w:bCs/>
                <w:sz w:val="20"/>
                <w:szCs w:val="20"/>
                <w:lang w:val="en-US" w:eastAsia="ru-RU"/>
              </w:rPr>
              <w:t>Lab.</w:t>
            </w:r>
          </w:p>
        </w:tc>
        <w:tc>
          <w:tcPr>
            <w:tcW w:w="0" w:type="auto"/>
            <w:gridSpan w:val="3"/>
            <w:vMerge/>
            <w:tcBorders>
              <w:top w:val="single" w:sz="6" w:space="0" w:color="000001"/>
              <w:left w:val="single" w:sz="6" w:space="0" w:color="000001"/>
              <w:bottom w:val="single" w:sz="6" w:space="0" w:color="000001"/>
              <w:right w:val="single" w:sz="6" w:space="0" w:color="000001"/>
            </w:tcBorders>
            <w:hideMark/>
          </w:tcPr>
          <w:p w:rsidR="0054346C" w:rsidRPr="00826550" w:rsidRDefault="0054346C" w:rsidP="005806D8">
            <w:pPr>
              <w:spacing w:after="0" w:line="240" w:lineRule="auto"/>
              <w:rPr>
                <w:rFonts w:ascii="Times New Roman" w:eastAsia="Times New Roman" w:hAnsi="Times New Roman" w:cs="Times New Roman"/>
                <w:sz w:val="20"/>
                <w:szCs w:val="20"/>
                <w:lang w:eastAsia="ru-RU"/>
              </w:rPr>
            </w:pPr>
          </w:p>
        </w:tc>
        <w:tc>
          <w:tcPr>
            <w:tcW w:w="0" w:type="auto"/>
            <w:gridSpan w:val="2"/>
            <w:vMerge/>
            <w:tcBorders>
              <w:top w:val="single" w:sz="6" w:space="0" w:color="000001"/>
              <w:left w:val="single" w:sz="6" w:space="0" w:color="000001"/>
              <w:bottom w:val="single" w:sz="6" w:space="0" w:color="000001"/>
              <w:right w:val="single" w:sz="6" w:space="0" w:color="000001"/>
            </w:tcBorders>
            <w:hideMark/>
          </w:tcPr>
          <w:p w:rsidR="0054346C" w:rsidRPr="00826550" w:rsidRDefault="0054346C" w:rsidP="005806D8">
            <w:pPr>
              <w:spacing w:after="0" w:line="240" w:lineRule="auto"/>
              <w:rPr>
                <w:rFonts w:ascii="Times New Roman" w:eastAsia="Times New Roman" w:hAnsi="Times New Roman" w:cs="Times New Roman"/>
                <w:sz w:val="24"/>
                <w:szCs w:val="24"/>
                <w:lang w:eastAsia="ru-RU"/>
              </w:rPr>
            </w:pPr>
          </w:p>
        </w:tc>
      </w:tr>
      <w:tr w:rsidR="0054346C" w:rsidRPr="00826550" w:rsidTr="00345228">
        <w:trPr>
          <w:tblCellSpacing w:w="0" w:type="dxa"/>
        </w:trPr>
        <w:tc>
          <w:tcPr>
            <w:tcW w:w="2248"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826550" w:rsidRDefault="00345228" w:rsidP="005806D8">
            <w:pPr>
              <w:spacing w:after="0" w:line="240" w:lineRule="auto"/>
              <w:rPr>
                <w:rFonts w:ascii="Times New Roman" w:eastAsia="Times New Roman" w:hAnsi="Times New Roman" w:cs="Times New Roman"/>
                <w:sz w:val="24"/>
                <w:szCs w:val="24"/>
                <w:lang w:val="en-US" w:eastAsia="ru-RU"/>
              </w:rPr>
            </w:pPr>
            <w:r>
              <w:rPr>
                <w:color w:val="000000"/>
                <w:lang w:val="en-US"/>
              </w:rPr>
              <w:t>CLP</w:t>
            </w:r>
            <w:r>
              <w:rPr>
                <w:color w:val="000000"/>
                <w:lang w:val="kk-KZ"/>
              </w:rPr>
              <w:t xml:space="preserve"> </w:t>
            </w:r>
            <w:r>
              <w:rPr>
                <w:color w:val="000000"/>
                <w:lang w:val="en-US"/>
              </w:rPr>
              <w:t>6301</w:t>
            </w:r>
          </w:p>
        </w:tc>
        <w:tc>
          <w:tcPr>
            <w:tcW w:w="151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0454E4" w:rsidRDefault="00345228" w:rsidP="009B1819">
            <w:pPr>
              <w:spacing w:after="0" w:line="240" w:lineRule="auto"/>
              <w:jc w:val="center"/>
              <w:rPr>
                <w:rFonts w:ascii="Times New Roman" w:eastAsia="Times New Roman" w:hAnsi="Times New Roman" w:cs="Times New Roman"/>
                <w:sz w:val="24"/>
                <w:szCs w:val="24"/>
                <w:lang w:val="kk-KZ" w:eastAsia="ru-RU"/>
              </w:rPr>
            </w:pPr>
            <w:r>
              <w:rPr>
                <w:sz w:val="24"/>
                <w:szCs w:val="24"/>
                <w:lang w:val="en-US"/>
              </w:rPr>
              <w:t>Comparative Law problems</w:t>
            </w:r>
          </w:p>
        </w:tc>
        <w:tc>
          <w:tcPr>
            <w:tcW w:w="62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826550" w:rsidRDefault="009B1819" w:rsidP="005806D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E</w:t>
            </w:r>
            <w:r w:rsidR="00395E34" w:rsidRPr="00826550">
              <w:rPr>
                <w:rFonts w:ascii="Times New Roman" w:eastAsia="Times New Roman" w:hAnsi="Times New Roman" w:cs="Times New Roman"/>
                <w:sz w:val="20"/>
                <w:szCs w:val="20"/>
                <w:lang w:val="en-US" w:eastAsia="ru-RU"/>
              </w:rPr>
              <w:t>D</w:t>
            </w:r>
          </w:p>
        </w:tc>
        <w:tc>
          <w:tcPr>
            <w:tcW w:w="6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826550" w:rsidRDefault="0054346C" w:rsidP="005806D8">
            <w:pPr>
              <w:spacing w:after="0" w:line="240" w:lineRule="auto"/>
              <w:jc w:val="center"/>
              <w:rPr>
                <w:rFonts w:ascii="Times New Roman" w:eastAsia="Times New Roman" w:hAnsi="Times New Roman" w:cs="Times New Roman"/>
                <w:sz w:val="20"/>
                <w:szCs w:val="20"/>
                <w:lang w:eastAsia="ru-RU"/>
              </w:rPr>
            </w:pPr>
            <w:r w:rsidRPr="00826550">
              <w:rPr>
                <w:rFonts w:ascii="Times New Roman" w:eastAsia="Times New Roman" w:hAnsi="Times New Roman" w:cs="Times New Roman"/>
                <w:sz w:val="20"/>
                <w:szCs w:val="20"/>
                <w:lang w:eastAsia="ru-RU"/>
              </w:rPr>
              <w:t>2</w:t>
            </w:r>
          </w:p>
        </w:tc>
        <w:tc>
          <w:tcPr>
            <w:tcW w:w="7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826550" w:rsidRDefault="0054346C" w:rsidP="005806D8">
            <w:pPr>
              <w:spacing w:after="0" w:line="240" w:lineRule="auto"/>
              <w:jc w:val="center"/>
              <w:rPr>
                <w:rFonts w:ascii="Times New Roman" w:eastAsia="Times New Roman" w:hAnsi="Times New Roman" w:cs="Times New Roman"/>
                <w:sz w:val="20"/>
                <w:szCs w:val="20"/>
                <w:lang w:eastAsia="ru-RU"/>
              </w:rPr>
            </w:pPr>
            <w:r w:rsidRPr="00826550">
              <w:rPr>
                <w:rFonts w:ascii="Times New Roman" w:eastAsia="Times New Roman" w:hAnsi="Times New Roman" w:cs="Times New Roman"/>
                <w:sz w:val="20"/>
                <w:szCs w:val="20"/>
                <w:lang w:eastAsia="ru-RU"/>
              </w:rPr>
              <w:t>1</w:t>
            </w:r>
          </w:p>
        </w:tc>
        <w:tc>
          <w:tcPr>
            <w:tcW w:w="81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826550" w:rsidRDefault="0054346C" w:rsidP="005806D8">
            <w:pPr>
              <w:spacing w:after="0" w:line="240" w:lineRule="auto"/>
              <w:jc w:val="center"/>
              <w:rPr>
                <w:rFonts w:ascii="Times New Roman" w:eastAsia="Times New Roman" w:hAnsi="Times New Roman" w:cs="Times New Roman"/>
                <w:sz w:val="20"/>
                <w:szCs w:val="20"/>
                <w:lang w:eastAsia="ru-RU"/>
              </w:rPr>
            </w:pPr>
            <w:r w:rsidRPr="00826550">
              <w:rPr>
                <w:rFonts w:ascii="Times New Roman" w:eastAsia="Times New Roman" w:hAnsi="Times New Roman" w:cs="Times New Roman"/>
                <w:sz w:val="20"/>
                <w:szCs w:val="20"/>
                <w:lang w:eastAsia="ru-RU"/>
              </w:rPr>
              <w:t>0</w:t>
            </w:r>
          </w:p>
        </w:tc>
        <w:tc>
          <w:tcPr>
            <w:tcW w:w="1242"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826550" w:rsidRDefault="0054346C" w:rsidP="005806D8">
            <w:pPr>
              <w:spacing w:after="0" w:line="240" w:lineRule="auto"/>
              <w:jc w:val="center"/>
              <w:rPr>
                <w:rFonts w:ascii="Times New Roman" w:eastAsia="Times New Roman" w:hAnsi="Times New Roman" w:cs="Times New Roman"/>
                <w:sz w:val="20"/>
                <w:szCs w:val="20"/>
                <w:lang w:eastAsia="ru-RU"/>
              </w:rPr>
            </w:pPr>
            <w:r w:rsidRPr="00826550">
              <w:rPr>
                <w:rFonts w:ascii="Times New Roman" w:eastAsia="Times New Roman" w:hAnsi="Times New Roman" w:cs="Times New Roman"/>
                <w:sz w:val="20"/>
                <w:szCs w:val="20"/>
                <w:lang w:eastAsia="ru-RU"/>
              </w:rPr>
              <w:t>3</w:t>
            </w:r>
          </w:p>
        </w:tc>
        <w:tc>
          <w:tcPr>
            <w:tcW w:w="1989"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826550" w:rsidRDefault="0054346C" w:rsidP="005806D8">
            <w:pPr>
              <w:spacing w:after="0" w:line="240" w:lineRule="auto"/>
              <w:jc w:val="center"/>
              <w:rPr>
                <w:rFonts w:ascii="Times New Roman" w:eastAsia="Times New Roman" w:hAnsi="Times New Roman" w:cs="Times New Roman"/>
                <w:sz w:val="24"/>
                <w:szCs w:val="24"/>
                <w:lang w:eastAsia="ru-RU"/>
              </w:rPr>
            </w:pPr>
            <w:r w:rsidRPr="00826550">
              <w:rPr>
                <w:rFonts w:ascii="Times New Roman" w:eastAsia="Times New Roman" w:hAnsi="Times New Roman" w:cs="Times New Roman"/>
                <w:sz w:val="24"/>
                <w:szCs w:val="24"/>
                <w:lang w:eastAsia="ru-RU"/>
              </w:rPr>
              <w:t>5</w:t>
            </w:r>
          </w:p>
        </w:tc>
      </w:tr>
      <w:tr w:rsidR="0054346C" w:rsidRPr="00F54352" w:rsidTr="00345228">
        <w:trPr>
          <w:tblCellSpacing w:w="0" w:type="dxa"/>
        </w:trPr>
        <w:tc>
          <w:tcPr>
            <w:tcW w:w="255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826550" w:rsidRDefault="000F2303" w:rsidP="005806D8">
            <w:pPr>
              <w:spacing w:after="0" w:line="240" w:lineRule="auto"/>
              <w:rPr>
                <w:rFonts w:ascii="Times New Roman" w:eastAsia="Times New Roman" w:hAnsi="Times New Roman" w:cs="Times New Roman"/>
                <w:sz w:val="24"/>
                <w:szCs w:val="24"/>
                <w:lang w:eastAsia="ru-RU"/>
              </w:rPr>
            </w:pPr>
            <w:r w:rsidRPr="00826550">
              <w:rPr>
                <w:rFonts w:ascii="Times New Roman" w:hAnsi="Times New Roman" w:cs="Times New Roman"/>
                <w:b/>
                <w:sz w:val="24"/>
                <w:szCs w:val="24"/>
                <w:lang w:val="en-US"/>
              </w:rPr>
              <w:t>Pre-requisites</w:t>
            </w:r>
          </w:p>
        </w:tc>
        <w:tc>
          <w:tcPr>
            <w:tcW w:w="730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2E2BCE" w:rsidRDefault="000454E4" w:rsidP="000454E4">
            <w:pPr>
              <w:pStyle w:val="a8"/>
              <w:jc w:val="both"/>
              <w:rPr>
                <w:sz w:val="20"/>
                <w:szCs w:val="20"/>
              </w:rPr>
            </w:pPr>
            <w:r w:rsidRPr="002E2BCE">
              <w:rPr>
                <w:b w:val="0"/>
                <w:sz w:val="20"/>
                <w:szCs w:val="20"/>
                <w:lang w:val="en-US"/>
              </w:rPr>
              <w:t>Theory of State and Law</w:t>
            </w:r>
            <w:proofErr w:type="gramStart"/>
            <w:r w:rsidRPr="002E2BCE">
              <w:rPr>
                <w:b w:val="0"/>
                <w:sz w:val="20"/>
                <w:szCs w:val="20"/>
                <w:lang w:val="en-US"/>
              </w:rPr>
              <w:t>;  The</w:t>
            </w:r>
            <w:proofErr w:type="gramEnd"/>
            <w:r w:rsidRPr="002E2BCE">
              <w:rPr>
                <w:b w:val="0"/>
                <w:sz w:val="20"/>
                <w:szCs w:val="20"/>
                <w:lang w:val="en-US"/>
              </w:rPr>
              <w:t xml:space="preserve"> history of state and law of foreign countries;  The constitutional law of foreign countries; International Law</w:t>
            </w:r>
          </w:p>
        </w:tc>
      </w:tr>
      <w:tr w:rsidR="0054346C" w:rsidRPr="00F54352" w:rsidTr="00345228">
        <w:trPr>
          <w:tblCellSpacing w:w="0" w:type="dxa"/>
        </w:trPr>
        <w:tc>
          <w:tcPr>
            <w:tcW w:w="255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826550" w:rsidRDefault="00395E34" w:rsidP="005806D8">
            <w:pPr>
              <w:spacing w:after="0" w:line="240" w:lineRule="auto"/>
              <w:rPr>
                <w:rFonts w:ascii="Times New Roman" w:eastAsia="Times New Roman" w:hAnsi="Times New Roman" w:cs="Times New Roman"/>
                <w:sz w:val="24"/>
                <w:szCs w:val="24"/>
                <w:lang w:val="en-US" w:eastAsia="ru-RU"/>
              </w:rPr>
            </w:pPr>
            <w:r w:rsidRPr="00826550">
              <w:rPr>
                <w:rFonts w:ascii="Times New Roman" w:hAnsi="Times New Roman" w:cs="Times New Roman"/>
                <w:sz w:val="24"/>
                <w:szCs w:val="24"/>
                <w:lang w:val="en-US"/>
              </w:rPr>
              <w:t>Lecture</w:t>
            </w:r>
          </w:p>
        </w:tc>
        <w:tc>
          <w:tcPr>
            <w:tcW w:w="326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826550" w:rsidRDefault="000F2303" w:rsidP="005806D8">
            <w:pPr>
              <w:spacing w:after="0" w:line="240" w:lineRule="auto"/>
              <w:jc w:val="center"/>
              <w:rPr>
                <w:rFonts w:ascii="Times New Roman" w:eastAsia="Times New Roman" w:hAnsi="Times New Roman" w:cs="Times New Roman"/>
                <w:sz w:val="20"/>
                <w:szCs w:val="20"/>
                <w:lang w:val="en-US" w:eastAsia="ru-RU"/>
              </w:rPr>
            </w:pPr>
            <w:proofErr w:type="spellStart"/>
            <w:r w:rsidRPr="00826550">
              <w:rPr>
                <w:rFonts w:ascii="Times New Roman" w:hAnsi="Times New Roman" w:cs="Times New Roman"/>
                <w:b/>
                <w:sz w:val="20"/>
                <w:szCs w:val="20"/>
                <w:lang w:val="en-US"/>
              </w:rPr>
              <w:t>Omirzhanov</w:t>
            </w:r>
            <w:proofErr w:type="spellEnd"/>
            <w:r w:rsidRPr="00826550">
              <w:rPr>
                <w:rFonts w:ascii="Times New Roman" w:hAnsi="Times New Roman" w:cs="Times New Roman"/>
                <w:b/>
                <w:sz w:val="20"/>
                <w:szCs w:val="20"/>
                <w:lang w:val="en-US"/>
              </w:rPr>
              <w:t xml:space="preserve"> T. </w:t>
            </w:r>
            <w:proofErr w:type="spellStart"/>
            <w:r w:rsidRPr="00826550">
              <w:rPr>
                <w:rFonts w:ascii="Times New Roman" w:hAnsi="Times New Roman" w:cs="Times New Roman"/>
                <w:b/>
                <w:sz w:val="20"/>
                <w:szCs w:val="20"/>
                <w:lang w:val="en-US"/>
              </w:rPr>
              <w:t>Yesbol</w:t>
            </w:r>
            <w:proofErr w:type="spellEnd"/>
            <w:r w:rsidRPr="00826550">
              <w:rPr>
                <w:rFonts w:ascii="Times New Roman" w:hAnsi="Times New Roman" w:cs="Times New Roman"/>
                <w:sz w:val="20"/>
                <w:szCs w:val="20"/>
                <w:lang w:val="en-US"/>
              </w:rPr>
              <w:t xml:space="preserve"> – candidate of jurisprudence, Associate professor</w:t>
            </w:r>
          </w:p>
        </w:tc>
        <w:tc>
          <w:tcPr>
            <w:tcW w:w="1445" w:type="dxa"/>
            <w:gridSpan w:val="4"/>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826550" w:rsidRDefault="00395E34" w:rsidP="005806D8">
            <w:pPr>
              <w:spacing w:after="0" w:line="240" w:lineRule="auto"/>
              <w:rPr>
                <w:rFonts w:ascii="Times New Roman" w:eastAsia="Times New Roman" w:hAnsi="Times New Roman" w:cs="Times New Roman"/>
                <w:sz w:val="20"/>
                <w:szCs w:val="20"/>
                <w:lang w:val="en-US" w:eastAsia="ru-RU"/>
              </w:rPr>
            </w:pPr>
            <w:r w:rsidRPr="00826550">
              <w:rPr>
                <w:rFonts w:ascii="Times New Roman" w:eastAsia="Times New Roman" w:hAnsi="Times New Roman" w:cs="Times New Roman"/>
                <w:b/>
                <w:bCs/>
                <w:sz w:val="20"/>
                <w:szCs w:val="20"/>
                <w:lang w:val="en-US" w:eastAsia="ru-RU"/>
              </w:rPr>
              <w:t xml:space="preserve">Office hours </w:t>
            </w:r>
          </w:p>
        </w:tc>
        <w:tc>
          <w:tcPr>
            <w:tcW w:w="2597" w:type="dxa"/>
            <w:gridSpan w:val="3"/>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2E2BCE" w:rsidRDefault="00395E34" w:rsidP="005806D8">
            <w:pPr>
              <w:spacing w:after="0" w:line="240" w:lineRule="auto"/>
              <w:rPr>
                <w:rFonts w:ascii="Times New Roman" w:eastAsia="Times New Roman" w:hAnsi="Times New Roman" w:cs="Times New Roman"/>
                <w:sz w:val="20"/>
                <w:szCs w:val="20"/>
                <w:lang w:val="en-US" w:eastAsia="ru-RU"/>
              </w:rPr>
            </w:pPr>
            <w:r w:rsidRPr="002E2BCE">
              <w:rPr>
                <w:rFonts w:ascii="Times New Roman" w:hAnsi="Times New Roman" w:cs="Times New Roman"/>
                <w:sz w:val="20"/>
                <w:szCs w:val="20"/>
                <w:lang w:val="en-US"/>
              </w:rPr>
              <w:t>in accordance with the schedule</w:t>
            </w:r>
          </w:p>
        </w:tc>
      </w:tr>
      <w:tr w:rsidR="0054346C" w:rsidRPr="00826550" w:rsidTr="00345228">
        <w:trPr>
          <w:tblCellSpacing w:w="0" w:type="dxa"/>
        </w:trPr>
        <w:tc>
          <w:tcPr>
            <w:tcW w:w="255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826550" w:rsidRDefault="0054346C" w:rsidP="005806D8">
            <w:pPr>
              <w:spacing w:after="0" w:line="240" w:lineRule="auto"/>
              <w:rPr>
                <w:rFonts w:ascii="Times New Roman" w:eastAsia="Times New Roman" w:hAnsi="Times New Roman" w:cs="Times New Roman"/>
                <w:sz w:val="24"/>
                <w:szCs w:val="24"/>
                <w:lang w:val="en-US" w:eastAsia="ru-RU"/>
              </w:rPr>
            </w:pPr>
            <w:r w:rsidRPr="00826550">
              <w:rPr>
                <w:rFonts w:ascii="Times New Roman" w:eastAsia="Times New Roman" w:hAnsi="Times New Roman" w:cs="Times New Roman"/>
                <w:b/>
                <w:bCs/>
                <w:sz w:val="24"/>
                <w:szCs w:val="24"/>
                <w:lang w:val="en-US" w:eastAsia="ru-RU"/>
              </w:rPr>
              <w:t>e-mail</w:t>
            </w:r>
          </w:p>
        </w:tc>
        <w:tc>
          <w:tcPr>
            <w:tcW w:w="326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826550" w:rsidRDefault="00F54352" w:rsidP="005806D8">
            <w:pPr>
              <w:spacing w:after="0" w:line="240" w:lineRule="auto"/>
              <w:jc w:val="center"/>
              <w:rPr>
                <w:rFonts w:ascii="Times New Roman" w:eastAsia="Times New Roman" w:hAnsi="Times New Roman" w:cs="Times New Roman"/>
                <w:sz w:val="20"/>
                <w:szCs w:val="20"/>
                <w:lang w:eastAsia="ru-RU"/>
              </w:rPr>
            </w:pPr>
            <w:hyperlink r:id="rId6" w:history="1">
              <w:r w:rsidR="00F51EFB" w:rsidRPr="00826550">
                <w:rPr>
                  <w:rStyle w:val="a7"/>
                  <w:rFonts w:ascii="Times New Roman" w:eastAsia="Times New Roman" w:hAnsi="Times New Roman" w:cs="Times New Roman"/>
                  <w:sz w:val="20"/>
                  <w:szCs w:val="20"/>
                  <w:lang w:val="en-US" w:eastAsia="ru-RU"/>
                </w:rPr>
                <w:t>yesbol_1981@mail</w:t>
              </w:r>
              <w:r w:rsidR="00F51EFB" w:rsidRPr="00826550">
                <w:rPr>
                  <w:rStyle w:val="a7"/>
                  <w:rFonts w:ascii="Times New Roman" w:eastAsia="Times New Roman" w:hAnsi="Times New Roman" w:cs="Times New Roman"/>
                  <w:sz w:val="20"/>
                  <w:szCs w:val="20"/>
                  <w:lang w:eastAsia="ru-RU"/>
                </w:rPr>
                <w:t>.ru</w:t>
              </w:r>
            </w:hyperlink>
          </w:p>
        </w:tc>
        <w:tc>
          <w:tcPr>
            <w:tcW w:w="0" w:type="auto"/>
            <w:gridSpan w:val="4"/>
            <w:vMerge/>
            <w:tcBorders>
              <w:top w:val="single" w:sz="6" w:space="0" w:color="000001"/>
              <w:left w:val="single" w:sz="6" w:space="0" w:color="000001"/>
              <w:bottom w:val="single" w:sz="6" w:space="0" w:color="000001"/>
              <w:right w:val="single" w:sz="6" w:space="0" w:color="000001"/>
            </w:tcBorders>
            <w:hideMark/>
          </w:tcPr>
          <w:p w:rsidR="0054346C" w:rsidRPr="00826550" w:rsidRDefault="0054346C" w:rsidP="005806D8">
            <w:pPr>
              <w:spacing w:after="0" w:line="240" w:lineRule="auto"/>
              <w:rPr>
                <w:rFonts w:ascii="Times New Roman" w:eastAsia="Times New Roman" w:hAnsi="Times New Roman" w:cs="Times New Roman"/>
                <w:sz w:val="20"/>
                <w:szCs w:val="20"/>
                <w:lang w:eastAsia="ru-RU"/>
              </w:rPr>
            </w:pPr>
          </w:p>
        </w:tc>
        <w:tc>
          <w:tcPr>
            <w:tcW w:w="0" w:type="auto"/>
            <w:gridSpan w:val="3"/>
            <w:vMerge/>
            <w:tcBorders>
              <w:top w:val="single" w:sz="6" w:space="0" w:color="000001"/>
              <w:left w:val="single" w:sz="6" w:space="0" w:color="000001"/>
              <w:bottom w:val="single" w:sz="6" w:space="0" w:color="000001"/>
              <w:right w:val="single" w:sz="6" w:space="0" w:color="000001"/>
            </w:tcBorders>
            <w:hideMark/>
          </w:tcPr>
          <w:p w:rsidR="0054346C" w:rsidRPr="002E2BCE" w:rsidRDefault="0054346C" w:rsidP="005806D8">
            <w:pPr>
              <w:spacing w:after="0" w:line="240" w:lineRule="auto"/>
              <w:rPr>
                <w:rFonts w:ascii="Times New Roman" w:eastAsia="Times New Roman" w:hAnsi="Times New Roman" w:cs="Times New Roman"/>
                <w:sz w:val="20"/>
                <w:szCs w:val="20"/>
                <w:lang w:eastAsia="ru-RU"/>
              </w:rPr>
            </w:pPr>
          </w:p>
        </w:tc>
      </w:tr>
      <w:tr w:rsidR="0054346C" w:rsidRPr="00F54352" w:rsidTr="00345228">
        <w:trPr>
          <w:tblCellSpacing w:w="0" w:type="dxa"/>
        </w:trPr>
        <w:tc>
          <w:tcPr>
            <w:tcW w:w="255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826550" w:rsidRDefault="00395E34" w:rsidP="005806D8">
            <w:pPr>
              <w:spacing w:after="0" w:line="240" w:lineRule="auto"/>
              <w:rPr>
                <w:rFonts w:ascii="Times New Roman" w:eastAsia="Times New Roman" w:hAnsi="Times New Roman" w:cs="Times New Roman"/>
                <w:sz w:val="24"/>
                <w:szCs w:val="24"/>
                <w:lang w:eastAsia="ru-RU"/>
              </w:rPr>
            </w:pPr>
            <w:r w:rsidRPr="00826550">
              <w:rPr>
                <w:rFonts w:ascii="Times New Roman" w:hAnsi="Times New Roman" w:cs="Times New Roman"/>
                <w:sz w:val="24"/>
                <w:szCs w:val="24"/>
                <w:lang w:val="en-US"/>
              </w:rPr>
              <w:t>phone number</w:t>
            </w:r>
          </w:p>
        </w:tc>
        <w:tc>
          <w:tcPr>
            <w:tcW w:w="326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F54352" w:rsidRDefault="005E43C1" w:rsidP="005806D8">
            <w:pPr>
              <w:spacing w:after="0" w:line="240" w:lineRule="auto"/>
              <w:rPr>
                <w:rFonts w:ascii="Times New Roman" w:eastAsia="Times New Roman" w:hAnsi="Times New Roman" w:cs="Times New Roman"/>
                <w:sz w:val="20"/>
                <w:szCs w:val="20"/>
                <w:lang w:val="en-US" w:eastAsia="ru-RU"/>
              </w:rPr>
            </w:pPr>
            <w:r w:rsidRPr="00826550">
              <w:rPr>
                <w:rFonts w:ascii="Times New Roman" w:eastAsia="Times New Roman" w:hAnsi="Times New Roman" w:cs="Times New Roman"/>
                <w:sz w:val="20"/>
                <w:szCs w:val="20"/>
                <w:lang w:val="kk-KZ" w:eastAsia="ru-RU"/>
              </w:rPr>
              <w:t>2-43-83-22</w:t>
            </w:r>
            <w:r w:rsidR="00F54352">
              <w:rPr>
                <w:rFonts w:ascii="Times New Roman" w:eastAsia="Times New Roman" w:hAnsi="Times New Roman" w:cs="Times New Roman"/>
                <w:sz w:val="20"/>
                <w:szCs w:val="20"/>
                <w:lang w:val="en-US" w:eastAsia="ru-RU"/>
              </w:rPr>
              <w:t>, 87772686571</w:t>
            </w:r>
          </w:p>
        </w:tc>
        <w:tc>
          <w:tcPr>
            <w:tcW w:w="1445"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826550" w:rsidRDefault="000F2303" w:rsidP="005806D8">
            <w:pPr>
              <w:spacing w:after="0" w:line="240" w:lineRule="auto"/>
              <w:rPr>
                <w:rFonts w:ascii="Times New Roman" w:eastAsia="Times New Roman" w:hAnsi="Times New Roman" w:cs="Times New Roman"/>
                <w:sz w:val="20"/>
                <w:szCs w:val="20"/>
                <w:lang w:val="en-US" w:eastAsia="ru-RU"/>
              </w:rPr>
            </w:pPr>
            <w:r w:rsidRPr="00826550">
              <w:rPr>
                <w:rFonts w:ascii="Times New Roman" w:eastAsia="Times New Roman" w:hAnsi="Times New Roman" w:cs="Times New Roman"/>
                <w:b/>
                <w:bCs/>
                <w:sz w:val="20"/>
                <w:szCs w:val="20"/>
                <w:lang w:val="en-US" w:eastAsia="ru-RU"/>
              </w:rPr>
              <w:t>room</w:t>
            </w:r>
          </w:p>
        </w:tc>
        <w:tc>
          <w:tcPr>
            <w:tcW w:w="259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2E2BCE" w:rsidRDefault="00395E34" w:rsidP="005806D8">
            <w:pPr>
              <w:spacing w:after="0" w:line="240" w:lineRule="auto"/>
              <w:rPr>
                <w:rFonts w:ascii="Times New Roman" w:eastAsia="Times New Roman" w:hAnsi="Times New Roman" w:cs="Times New Roman"/>
                <w:sz w:val="20"/>
                <w:szCs w:val="20"/>
                <w:lang w:val="en-US" w:eastAsia="ru-RU"/>
              </w:rPr>
            </w:pPr>
            <w:r w:rsidRPr="002E2BCE">
              <w:rPr>
                <w:rFonts w:ascii="Times New Roman" w:hAnsi="Times New Roman" w:cs="Times New Roman"/>
                <w:sz w:val="20"/>
                <w:szCs w:val="20"/>
                <w:lang w:val="en-US"/>
              </w:rPr>
              <w:t>in accordance with the schedule</w:t>
            </w:r>
          </w:p>
        </w:tc>
      </w:tr>
      <w:tr w:rsidR="0054346C" w:rsidRPr="00F54352" w:rsidTr="00345228">
        <w:trPr>
          <w:tblCellSpacing w:w="0" w:type="dxa"/>
        </w:trPr>
        <w:tc>
          <w:tcPr>
            <w:tcW w:w="255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826550" w:rsidRDefault="000F2303" w:rsidP="005806D8">
            <w:pPr>
              <w:spacing w:after="0" w:line="240" w:lineRule="auto"/>
              <w:rPr>
                <w:rFonts w:ascii="Times New Roman" w:eastAsia="Times New Roman" w:hAnsi="Times New Roman" w:cs="Times New Roman"/>
                <w:sz w:val="24"/>
                <w:szCs w:val="24"/>
                <w:lang w:eastAsia="ru-RU"/>
              </w:rPr>
            </w:pPr>
            <w:r w:rsidRPr="00826550">
              <w:rPr>
                <w:rFonts w:ascii="Times New Roman" w:hAnsi="Times New Roman" w:cs="Times New Roman"/>
                <w:b/>
                <w:sz w:val="24"/>
                <w:szCs w:val="24"/>
                <w:lang w:val="en-US"/>
              </w:rPr>
              <w:t>Description of the course</w:t>
            </w:r>
          </w:p>
        </w:tc>
        <w:tc>
          <w:tcPr>
            <w:tcW w:w="730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1514E2" w:rsidRDefault="009B1819" w:rsidP="009B1819">
            <w:pPr>
              <w:spacing w:line="240" w:lineRule="auto"/>
              <w:contextualSpacing/>
              <w:jc w:val="both"/>
              <w:rPr>
                <w:rFonts w:ascii="Times New Roman" w:hAnsi="Times New Roman" w:cs="Times New Roman"/>
                <w:sz w:val="20"/>
                <w:szCs w:val="20"/>
                <w:lang w:val="en-US"/>
              </w:rPr>
            </w:pPr>
            <w:r w:rsidRPr="001514E2">
              <w:rPr>
                <w:rFonts w:ascii="Times New Roman" w:hAnsi="Times New Roman" w:cs="Times New Roman"/>
                <w:sz w:val="20"/>
                <w:szCs w:val="20"/>
                <w:lang w:val="en-US"/>
              </w:rPr>
              <w:t xml:space="preserve">The </w:t>
            </w:r>
            <w:r w:rsidR="00345228" w:rsidRPr="001514E2">
              <w:rPr>
                <w:rFonts w:ascii="Times New Roman" w:hAnsi="Times New Roman" w:cs="Times New Roman"/>
                <w:sz w:val="20"/>
                <w:szCs w:val="20"/>
                <w:lang w:val="en-US"/>
              </w:rPr>
              <w:t xml:space="preserve">Comparative Law </w:t>
            </w:r>
            <w:proofErr w:type="gramStart"/>
            <w:r w:rsidR="00345228" w:rsidRPr="001514E2">
              <w:rPr>
                <w:rFonts w:ascii="Times New Roman" w:hAnsi="Times New Roman" w:cs="Times New Roman"/>
                <w:sz w:val="20"/>
                <w:szCs w:val="20"/>
                <w:lang w:val="en-US"/>
              </w:rPr>
              <w:t xml:space="preserve">problems </w:t>
            </w:r>
            <w:r w:rsidR="000454E4" w:rsidRPr="001514E2">
              <w:rPr>
                <w:rFonts w:ascii="Times New Roman" w:hAnsi="Times New Roman" w:cs="Times New Roman"/>
                <w:sz w:val="20"/>
                <w:szCs w:val="20"/>
                <w:lang w:val="en-US"/>
              </w:rPr>
              <w:t>is</w:t>
            </w:r>
            <w:proofErr w:type="gramEnd"/>
            <w:r w:rsidR="000454E4" w:rsidRPr="001514E2">
              <w:rPr>
                <w:rFonts w:ascii="Times New Roman" w:hAnsi="Times New Roman" w:cs="Times New Roman"/>
                <w:sz w:val="20"/>
                <w:szCs w:val="20"/>
                <w:lang w:val="en-US"/>
              </w:rPr>
              <w:t xml:space="preserve"> a</w:t>
            </w:r>
            <w:r w:rsidRPr="001514E2">
              <w:rPr>
                <w:rFonts w:ascii="Times New Roman" w:hAnsi="Times New Roman" w:cs="Times New Roman"/>
                <w:sz w:val="20"/>
                <w:szCs w:val="20"/>
                <w:lang w:val="en-US"/>
              </w:rPr>
              <w:t xml:space="preserve"> special course</w:t>
            </w:r>
            <w:r w:rsidR="000454E4" w:rsidRPr="001514E2">
              <w:rPr>
                <w:rFonts w:ascii="Times New Roman" w:hAnsi="Times New Roman" w:cs="Times New Roman"/>
                <w:sz w:val="20"/>
                <w:szCs w:val="20"/>
                <w:lang w:val="en-US"/>
              </w:rPr>
              <w:t xml:space="preserve">, which directed to study main </w:t>
            </w:r>
            <w:r w:rsidRPr="001514E2">
              <w:rPr>
                <w:rFonts w:ascii="Times New Roman" w:hAnsi="Times New Roman" w:cs="Times New Roman"/>
                <w:sz w:val="20"/>
                <w:szCs w:val="20"/>
                <w:lang w:val="en-US"/>
              </w:rPr>
              <w:t>problems of making comparative analysis of modern legal systems</w:t>
            </w:r>
            <w:r w:rsidR="000454E4" w:rsidRPr="001514E2">
              <w:rPr>
                <w:rFonts w:ascii="Times New Roman" w:hAnsi="Times New Roman" w:cs="Times New Roman"/>
                <w:sz w:val="20"/>
                <w:szCs w:val="20"/>
                <w:lang w:val="en-US"/>
              </w:rPr>
              <w:t xml:space="preserve">. </w:t>
            </w:r>
            <w:r w:rsidRPr="001514E2">
              <w:rPr>
                <w:rFonts w:ascii="Times New Roman" w:hAnsi="Times New Roman" w:cs="Times New Roman"/>
                <w:sz w:val="20"/>
                <w:szCs w:val="20"/>
                <w:lang w:val="en-US"/>
              </w:rPr>
              <w:t>The subject of the course are the national legal systems of the world and the legal systems of the world community (regional education, legal family) in the diachronic and synchronic aspects , comparative jurisprudence , the methodology of comparative jurisprudential.</w:t>
            </w:r>
          </w:p>
        </w:tc>
      </w:tr>
      <w:tr w:rsidR="0054346C" w:rsidRPr="00F54352" w:rsidTr="00345228">
        <w:trPr>
          <w:tblCellSpacing w:w="0" w:type="dxa"/>
        </w:trPr>
        <w:tc>
          <w:tcPr>
            <w:tcW w:w="255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826550" w:rsidRDefault="000F2303" w:rsidP="005806D8">
            <w:pPr>
              <w:spacing w:after="0" w:line="240" w:lineRule="auto"/>
              <w:rPr>
                <w:rFonts w:ascii="Times New Roman" w:eastAsia="Times New Roman" w:hAnsi="Times New Roman" w:cs="Times New Roman"/>
                <w:sz w:val="24"/>
                <w:szCs w:val="24"/>
                <w:lang w:val="en-US" w:eastAsia="ru-RU"/>
              </w:rPr>
            </w:pPr>
            <w:r w:rsidRPr="00826550">
              <w:rPr>
                <w:rFonts w:ascii="Times New Roman" w:hAnsi="Times New Roman" w:cs="Times New Roman"/>
                <w:b/>
                <w:sz w:val="24"/>
                <w:szCs w:val="24"/>
                <w:lang w:val="en-US"/>
              </w:rPr>
              <w:t xml:space="preserve">The purpose of teaching of the course </w:t>
            </w:r>
          </w:p>
        </w:tc>
        <w:tc>
          <w:tcPr>
            <w:tcW w:w="730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1514E2" w:rsidRDefault="009B1819" w:rsidP="009B1819">
            <w:pPr>
              <w:pStyle w:val="a8"/>
              <w:jc w:val="both"/>
              <w:rPr>
                <w:b w:val="0"/>
                <w:sz w:val="20"/>
                <w:szCs w:val="20"/>
                <w:lang w:val="en-US"/>
              </w:rPr>
            </w:pPr>
            <w:r w:rsidRPr="001514E2">
              <w:rPr>
                <w:b w:val="0"/>
                <w:sz w:val="20"/>
                <w:szCs w:val="20"/>
                <w:lang w:val="en-US"/>
              </w:rPr>
              <w:t xml:space="preserve">Objectives of the course: form a knowledge of the basic provisions of the course </w:t>
            </w:r>
            <w:proofErr w:type="gramStart"/>
            <w:r w:rsidRPr="001514E2">
              <w:rPr>
                <w:b w:val="0"/>
                <w:sz w:val="20"/>
                <w:szCs w:val="20"/>
                <w:lang w:val="en-US"/>
              </w:rPr>
              <w:t>"</w:t>
            </w:r>
            <w:r w:rsidR="00345228" w:rsidRPr="001514E2">
              <w:rPr>
                <w:b w:val="0"/>
                <w:sz w:val="20"/>
                <w:szCs w:val="20"/>
                <w:lang w:val="en-US"/>
              </w:rPr>
              <w:t xml:space="preserve"> Comparative</w:t>
            </w:r>
            <w:proofErr w:type="gramEnd"/>
            <w:r w:rsidR="00345228" w:rsidRPr="001514E2">
              <w:rPr>
                <w:b w:val="0"/>
                <w:sz w:val="20"/>
                <w:szCs w:val="20"/>
                <w:lang w:val="en-US"/>
              </w:rPr>
              <w:t xml:space="preserve"> Law problems</w:t>
            </w:r>
            <w:r w:rsidRPr="001514E2">
              <w:rPr>
                <w:b w:val="0"/>
                <w:sz w:val="20"/>
                <w:szCs w:val="20"/>
                <w:lang w:val="en-US"/>
              </w:rPr>
              <w:t>"; develop the ability to self-analysis features of the state and law, the legal system and legislation as a single country or a group of countries; consolidate the knowledge through a series of independent projects and workshops .</w:t>
            </w:r>
            <w:r w:rsidR="006152FA" w:rsidRPr="001514E2">
              <w:rPr>
                <w:b w:val="0"/>
                <w:sz w:val="20"/>
                <w:szCs w:val="20"/>
                <w:lang w:val="en-US"/>
              </w:rPr>
              <w:t>.</w:t>
            </w:r>
          </w:p>
        </w:tc>
      </w:tr>
      <w:tr w:rsidR="0054346C" w:rsidRPr="00F54352" w:rsidTr="00345228">
        <w:trPr>
          <w:tblCellSpacing w:w="0" w:type="dxa"/>
        </w:trPr>
        <w:tc>
          <w:tcPr>
            <w:tcW w:w="255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826550" w:rsidRDefault="000F2303" w:rsidP="005806D8">
            <w:pPr>
              <w:spacing w:after="0" w:line="240" w:lineRule="auto"/>
              <w:rPr>
                <w:rFonts w:ascii="Times New Roman" w:eastAsia="Times New Roman" w:hAnsi="Times New Roman" w:cs="Times New Roman"/>
                <w:sz w:val="24"/>
                <w:szCs w:val="24"/>
                <w:lang w:eastAsia="ru-RU"/>
              </w:rPr>
            </w:pPr>
            <w:r w:rsidRPr="00826550">
              <w:rPr>
                <w:rFonts w:ascii="Times New Roman" w:hAnsi="Times New Roman" w:cs="Times New Roman"/>
                <w:sz w:val="24"/>
                <w:szCs w:val="24"/>
                <w:lang w:val="en-US"/>
              </w:rPr>
              <w:t>r</w:t>
            </w:r>
            <w:r w:rsidRPr="00826550">
              <w:rPr>
                <w:rFonts w:ascii="Times New Roman" w:hAnsi="Times New Roman" w:cs="Times New Roman"/>
                <w:b/>
                <w:sz w:val="24"/>
                <w:szCs w:val="24"/>
                <w:lang w:val="en-US"/>
              </w:rPr>
              <w:t>esults</w:t>
            </w:r>
            <w:r w:rsidRPr="00826550">
              <w:rPr>
                <w:rFonts w:ascii="Times New Roman" w:hAnsi="Times New Roman" w:cs="Times New Roman"/>
                <w:sz w:val="24"/>
                <w:szCs w:val="24"/>
                <w:lang w:val="en-US"/>
              </w:rPr>
              <w:t xml:space="preserve"> </w:t>
            </w:r>
            <w:r w:rsidRPr="00826550">
              <w:rPr>
                <w:rFonts w:ascii="Times New Roman" w:hAnsi="Times New Roman" w:cs="Times New Roman"/>
                <w:b/>
                <w:sz w:val="24"/>
                <w:szCs w:val="24"/>
                <w:lang w:val="en-US"/>
              </w:rPr>
              <w:t>of training</w:t>
            </w:r>
          </w:p>
        </w:tc>
        <w:tc>
          <w:tcPr>
            <w:tcW w:w="730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1514E2" w:rsidRDefault="001928D3" w:rsidP="0067033F">
            <w:pPr>
              <w:tabs>
                <w:tab w:val="left" w:pos="5920"/>
              </w:tabs>
              <w:spacing w:after="0" w:line="240" w:lineRule="auto"/>
              <w:jc w:val="both"/>
              <w:rPr>
                <w:rFonts w:ascii="Times New Roman" w:eastAsia="Times New Roman" w:hAnsi="Times New Roman" w:cs="Times New Roman"/>
                <w:sz w:val="20"/>
                <w:szCs w:val="20"/>
                <w:lang w:val="en-US" w:eastAsia="ru-RU"/>
              </w:rPr>
            </w:pPr>
            <w:proofErr w:type="gramStart"/>
            <w:r w:rsidRPr="001514E2">
              <w:rPr>
                <w:rFonts w:ascii="Times New Roman" w:hAnsi="Times New Roman" w:cs="Times New Roman"/>
                <w:sz w:val="20"/>
                <w:szCs w:val="20"/>
                <w:lang w:val="en"/>
              </w:rPr>
              <w:t>on</w:t>
            </w:r>
            <w:proofErr w:type="gramEnd"/>
            <w:r w:rsidRPr="001514E2">
              <w:rPr>
                <w:rFonts w:ascii="Times New Roman" w:hAnsi="Times New Roman" w:cs="Times New Roman"/>
                <w:sz w:val="20"/>
                <w:szCs w:val="20"/>
                <w:lang w:val="en"/>
              </w:rPr>
              <w:t xml:space="preserve"> the basis of the discipline "</w:t>
            </w:r>
            <w:r w:rsidR="00345228" w:rsidRPr="001514E2">
              <w:rPr>
                <w:rFonts w:ascii="Times New Roman" w:hAnsi="Times New Roman" w:cs="Times New Roman"/>
                <w:sz w:val="20"/>
                <w:szCs w:val="20"/>
                <w:lang w:val="en-US"/>
              </w:rPr>
              <w:t>Comparative Law problems</w:t>
            </w:r>
            <w:r w:rsidRPr="001514E2">
              <w:rPr>
                <w:rFonts w:ascii="Times New Roman" w:hAnsi="Times New Roman" w:cs="Times New Roman"/>
                <w:sz w:val="20"/>
                <w:szCs w:val="20"/>
                <w:lang w:val="en"/>
              </w:rPr>
              <w:t xml:space="preserve">," the </w:t>
            </w:r>
            <w:r w:rsidR="006152FA" w:rsidRPr="001514E2">
              <w:rPr>
                <w:rFonts w:ascii="Times New Roman" w:hAnsi="Times New Roman" w:cs="Times New Roman"/>
                <w:sz w:val="20"/>
                <w:szCs w:val="20"/>
                <w:lang w:val="en"/>
              </w:rPr>
              <w:t xml:space="preserve">master degree </w:t>
            </w:r>
            <w:r w:rsidRPr="001514E2">
              <w:rPr>
                <w:rFonts w:ascii="Times New Roman" w:hAnsi="Times New Roman" w:cs="Times New Roman"/>
                <w:sz w:val="20"/>
                <w:szCs w:val="20"/>
                <w:lang w:val="en"/>
              </w:rPr>
              <w:t xml:space="preserve">student must possess a certain level of knowledge about the </w:t>
            </w:r>
            <w:r w:rsidR="006152FA" w:rsidRPr="001514E2">
              <w:rPr>
                <w:rFonts w:ascii="Times New Roman" w:hAnsi="Times New Roman" w:cs="Times New Roman"/>
                <w:sz w:val="20"/>
                <w:szCs w:val="20"/>
                <w:lang w:val="en"/>
              </w:rPr>
              <w:t xml:space="preserve">main </w:t>
            </w:r>
            <w:r w:rsidR="0067033F" w:rsidRPr="001514E2">
              <w:rPr>
                <w:rFonts w:ascii="Times New Roman" w:hAnsi="Times New Roman" w:cs="Times New Roman"/>
                <w:sz w:val="20"/>
                <w:szCs w:val="20"/>
                <w:lang w:val="en"/>
              </w:rPr>
              <w:t>legal systems of modern world</w:t>
            </w:r>
            <w:r w:rsidRPr="001514E2">
              <w:rPr>
                <w:rFonts w:ascii="Times New Roman" w:hAnsi="Times New Roman" w:cs="Times New Roman"/>
                <w:sz w:val="20"/>
                <w:szCs w:val="20"/>
                <w:lang w:val="en"/>
              </w:rPr>
              <w:t xml:space="preserve">. Know about the main </w:t>
            </w:r>
            <w:r w:rsidR="0067033F" w:rsidRPr="001514E2">
              <w:rPr>
                <w:rFonts w:ascii="Times New Roman" w:hAnsi="Times New Roman" w:cs="Times New Roman"/>
                <w:sz w:val="20"/>
                <w:szCs w:val="20"/>
                <w:lang w:val="en"/>
              </w:rPr>
              <w:t xml:space="preserve">problems and </w:t>
            </w:r>
            <w:r w:rsidRPr="001514E2">
              <w:rPr>
                <w:rFonts w:ascii="Times New Roman" w:hAnsi="Times New Roman" w:cs="Times New Roman"/>
                <w:sz w:val="20"/>
                <w:szCs w:val="20"/>
                <w:lang w:val="en"/>
              </w:rPr>
              <w:t xml:space="preserve">concepts of </w:t>
            </w:r>
            <w:r w:rsidR="0067033F" w:rsidRPr="001514E2">
              <w:rPr>
                <w:rFonts w:ascii="Times New Roman" w:hAnsi="Times New Roman" w:cs="Times New Roman"/>
                <w:sz w:val="20"/>
                <w:szCs w:val="20"/>
                <w:lang w:val="en"/>
              </w:rPr>
              <w:t xml:space="preserve">making comparative </w:t>
            </w:r>
            <w:proofErr w:type="gramStart"/>
            <w:r w:rsidR="0067033F" w:rsidRPr="001514E2">
              <w:rPr>
                <w:rFonts w:ascii="Times New Roman" w:hAnsi="Times New Roman" w:cs="Times New Roman"/>
                <w:sz w:val="20"/>
                <w:szCs w:val="20"/>
                <w:lang w:val="en"/>
              </w:rPr>
              <w:t xml:space="preserve">analysis </w:t>
            </w:r>
            <w:r w:rsidRPr="001514E2">
              <w:rPr>
                <w:rFonts w:ascii="Times New Roman" w:hAnsi="Times New Roman" w:cs="Times New Roman"/>
                <w:sz w:val="20"/>
                <w:szCs w:val="20"/>
                <w:lang w:val="en"/>
              </w:rPr>
              <w:t xml:space="preserve"> of</w:t>
            </w:r>
            <w:proofErr w:type="gramEnd"/>
            <w:r w:rsidRPr="001514E2">
              <w:rPr>
                <w:rFonts w:ascii="Times New Roman" w:hAnsi="Times New Roman" w:cs="Times New Roman"/>
                <w:sz w:val="20"/>
                <w:szCs w:val="20"/>
                <w:lang w:val="en"/>
              </w:rPr>
              <w:t xml:space="preserve"> </w:t>
            </w:r>
            <w:r w:rsidR="0067033F" w:rsidRPr="001514E2">
              <w:rPr>
                <w:rFonts w:ascii="Times New Roman" w:hAnsi="Times New Roman" w:cs="Times New Roman"/>
                <w:sz w:val="20"/>
                <w:szCs w:val="20"/>
                <w:lang w:val="en"/>
              </w:rPr>
              <w:t xml:space="preserve"> </w:t>
            </w:r>
            <w:r w:rsidR="006152FA" w:rsidRPr="001514E2">
              <w:rPr>
                <w:rFonts w:ascii="Times New Roman" w:hAnsi="Times New Roman" w:cs="Times New Roman"/>
                <w:sz w:val="20"/>
                <w:szCs w:val="20"/>
                <w:lang w:val="en"/>
              </w:rPr>
              <w:t>legal system</w:t>
            </w:r>
            <w:r w:rsidR="0067033F" w:rsidRPr="001514E2">
              <w:rPr>
                <w:rFonts w:ascii="Times New Roman" w:hAnsi="Times New Roman" w:cs="Times New Roman"/>
                <w:sz w:val="20"/>
                <w:szCs w:val="20"/>
                <w:lang w:val="en"/>
              </w:rPr>
              <w:t>s</w:t>
            </w:r>
            <w:r w:rsidRPr="001514E2">
              <w:rPr>
                <w:rFonts w:ascii="Times New Roman" w:hAnsi="Times New Roman" w:cs="Times New Roman"/>
                <w:sz w:val="20"/>
                <w:szCs w:val="20"/>
                <w:lang w:val="en"/>
              </w:rPr>
              <w:t>.</w:t>
            </w:r>
            <w:r w:rsidR="009B1819" w:rsidRPr="001514E2">
              <w:rPr>
                <w:rFonts w:ascii="Times New Roman" w:hAnsi="Times New Roman" w:cs="Times New Roman"/>
                <w:sz w:val="20"/>
                <w:szCs w:val="20"/>
                <w:lang w:val="en"/>
              </w:rPr>
              <w:t xml:space="preserve"> </w:t>
            </w:r>
          </w:p>
        </w:tc>
      </w:tr>
      <w:tr w:rsidR="0054346C" w:rsidRPr="00F54352" w:rsidTr="00345228">
        <w:trPr>
          <w:tblCellSpacing w:w="0" w:type="dxa"/>
        </w:trPr>
        <w:tc>
          <w:tcPr>
            <w:tcW w:w="255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826550" w:rsidRDefault="000F2303" w:rsidP="005806D8">
            <w:pPr>
              <w:spacing w:after="0" w:line="240" w:lineRule="auto"/>
              <w:rPr>
                <w:rFonts w:ascii="Times New Roman" w:eastAsia="Times New Roman" w:hAnsi="Times New Roman" w:cs="Times New Roman"/>
                <w:sz w:val="24"/>
                <w:szCs w:val="24"/>
                <w:lang w:eastAsia="ru-RU"/>
              </w:rPr>
            </w:pPr>
            <w:r w:rsidRPr="00826550">
              <w:rPr>
                <w:rFonts w:ascii="Times New Roman" w:hAnsi="Times New Roman" w:cs="Times New Roman"/>
                <w:b/>
                <w:sz w:val="24"/>
                <w:szCs w:val="24"/>
                <w:lang w:val="en-US"/>
              </w:rPr>
              <w:t>LIST OF REFERENCES</w:t>
            </w:r>
          </w:p>
        </w:tc>
        <w:tc>
          <w:tcPr>
            <w:tcW w:w="730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345228">
            <w:pPr>
              <w:pStyle w:val="Default"/>
              <w:numPr>
                <w:ilvl w:val="0"/>
                <w:numId w:val="4"/>
              </w:numPr>
              <w:tabs>
                <w:tab w:val="left" w:pos="0"/>
                <w:tab w:val="num" w:pos="360"/>
              </w:tabs>
              <w:ind w:left="360"/>
              <w:jc w:val="both"/>
              <w:rPr>
                <w:rFonts w:ascii="Times New Roman" w:hAnsi="Times New Roman" w:cs="Times New Roman"/>
                <w:sz w:val="20"/>
                <w:szCs w:val="20"/>
                <w:lang w:val="en-US"/>
              </w:rPr>
            </w:pPr>
            <w:proofErr w:type="spellStart"/>
            <w:r w:rsidRPr="001514E2">
              <w:rPr>
                <w:rFonts w:ascii="Times New Roman" w:hAnsi="Times New Roman" w:cs="Times New Roman"/>
                <w:sz w:val="20"/>
                <w:szCs w:val="20"/>
                <w:lang w:val="en-US"/>
              </w:rPr>
              <w:t>Bekhrus</w:t>
            </w:r>
            <w:proofErr w:type="spellEnd"/>
            <w:r w:rsidRPr="001514E2">
              <w:rPr>
                <w:rFonts w:ascii="Times New Roman" w:hAnsi="Times New Roman" w:cs="Times New Roman"/>
                <w:sz w:val="20"/>
                <w:szCs w:val="20"/>
                <w:lang w:val="en-US"/>
              </w:rPr>
              <w:t xml:space="preserve"> </w:t>
            </w:r>
            <w:proofErr w:type="spellStart"/>
            <w:r w:rsidRPr="001514E2">
              <w:rPr>
                <w:rFonts w:ascii="Times New Roman" w:hAnsi="Times New Roman" w:cs="Times New Roman"/>
                <w:sz w:val="20"/>
                <w:szCs w:val="20"/>
                <w:lang w:val="en-US"/>
              </w:rPr>
              <w:t>Kh</w:t>
            </w:r>
            <w:proofErr w:type="spellEnd"/>
            <w:r w:rsidRPr="001514E2">
              <w:rPr>
                <w:rFonts w:ascii="Times New Roman" w:hAnsi="Times New Roman" w:cs="Times New Roman"/>
                <w:sz w:val="20"/>
                <w:szCs w:val="20"/>
                <w:lang w:val="en-US"/>
              </w:rPr>
              <w:t xml:space="preserve">. Comparative Law: text book. – </w:t>
            </w:r>
            <w:proofErr w:type="gramStart"/>
            <w:r w:rsidRPr="001514E2">
              <w:rPr>
                <w:rFonts w:ascii="Times New Roman" w:hAnsi="Times New Roman" w:cs="Times New Roman"/>
                <w:sz w:val="20"/>
                <w:szCs w:val="20"/>
              </w:rPr>
              <w:t>М</w:t>
            </w:r>
            <w:r w:rsidRPr="001514E2">
              <w:rPr>
                <w:rFonts w:ascii="Times New Roman" w:hAnsi="Times New Roman" w:cs="Times New Roman"/>
                <w:sz w:val="20"/>
                <w:szCs w:val="20"/>
                <w:lang w:val="en-US"/>
              </w:rPr>
              <w:t>.:</w:t>
            </w:r>
            <w:proofErr w:type="gramEnd"/>
            <w:r w:rsidRPr="001514E2">
              <w:rPr>
                <w:rFonts w:ascii="Times New Roman" w:hAnsi="Times New Roman" w:cs="Times New Roman"/>
                <w:sz w:val="20"/>
                <w:szCs w:val="20"/>
                <w:lang w:val="en-US"/>
              </w:rPr>
              <w:t xml:space="preserve"> </w:t>
            </w:r>
            <w:proofErr w:type="spellStart"/>
            <w:r w:rsidRPr="001514E2">
              <w:rPr>
                <w:rFonts w:ascii="Times New Roman" w:hAnsi="Times New Roman" w:cs="Times New Roman"/>
                <w:sz w:val="20"/>
                <w:szCs w:val="20"/>
                <w:lang w:val="en-US"/>
              </w:rPr>
              <w:t>Transplit</w:t>
            </w:r>
            <w:proofErr w:type="spellEnd"/>
            <w:r w:rsidRPr="001514E2">
              <w:rPr>
                <w:rFonts w:ascii="Times New Roman" w:hAnsi="Times New Roman" w:cs="Times New Roman"/>
                <w:sz w:val="20"/>
                <w:szCs w:val="20"/>
                <w:lang w:val="en-US"/>
              </w:rPr>
              <w:t>,  2008.</w:t>
            </w:r>
          </w:p>
          <w:p w:rsidR="00345228" w:rsidRPr="001514E2" w:rsidRDefault="00345228" w:rsidP="00345228">
            <w:pPr>
              <w:pStyle w:val="Default"/>
              <w:numPr>
                <w:ilvl w:val="0"/>
                <w:numId w:val="4"/>
              </w:numPr>
              <w:tabs>
                <w:tab w:val="left" w:pos="0"/>
              </w:tabs>
              <w:ind w:left="360"/>
              <w:jc w:val="both"/>
              <w:rPr>
                <w:rFonts w:ascii="Times New Roman" w:hAnsi="Times New Roman" w:cs="Times New Roman"/>
                <w:sz w:val="20"/>
                <w:szCs w:val="20"/>
                <w:lang w:val="en-US"/>
              </w:rPr>
            </w:pPr>
            <w:r w:rsidRPr="001514E2">
              <w:rPr>
                <w:rFonts w:ascii="Times New Roman" w:hAnsi="Times New Roman" w:cs="Times New Roman"/>
                <w:sz w:val="20"/>
                <w:szCs w:val="20"/>
                <w:lang w:val="en-US"/>
              </w:rPr>
              <w:t xml:space="preserve">David R.  </w:t>
            </w:r>
            <w:r w:rsidRPr="001514E2">
              <w:rPr>
                <w:rStyle w:val="hps"/>
                <w:rFonts w:ascii="Times New Roman" w:hAnsi="Times New Roman" w:cs="Times New Roman"/>
                <w:color w:val="222222"/>
                <w:sz w:val="20"/>
                <w:szCs w:val="20"/>
                <w:lang w:val="en"/>
              </w:rPr>
              <w:t>The main modern legal</w:t>
            </w:r>
            <w:r w:rsidRPr="001514E2">
              <w:rPr>
                <w:rStyle w:val="shorttext"/>
                <w:rFonts w:ascii="Times New Roman" w:hAnsi="Times New Roman" w:cs="Times New Roman"/>
                <w:color w:val="222222"/>
                <w:sz w:val="20"/>
                <w:szCs w:val="20"/>
                <w:lang w:val="en"/>
              </w:rPr>
              <w:t xml:space="preserve"> </w:t>
            </w:r>
            <w:r w:rsidRPr="001514E2">
              <w:rPr>
                <w:rStyle w:val="hps"/>
                <w:rFonts w:ascii="Times New Roman" w:hAnsi="Times New Roman" w:cs="Times New Roman"/>
                <w:color w:val="222222"/>
                <w:sz w:val="20"/>
                <w:szCs w:val="20"/>
                <w:lang w:val="en"/>
              </w:rPr>
              <w:t>systems</w:t>
            </w:r>
            <w:r w:rsidRPr="001514E2">
              <w:rPr>
                <w:rFonts w:ascii="Times New Roman" w:hAnsi="Times New Roman" w:cs="Times New Roman"/>
                <w:sz w:val="20"/>
                <w:szCs w:val="20"/>
                <w:lang w:val="en-US"/>
              </w:rPr>
              <w:t xml:space="preserve">. - </w:t>
            </w:r>
            <w:proofErr w:type="gramStart"/>
            <w:r w:rsidRPr="001514E2">
              <w:rPr>
                <w:rFonts w:ascii="Times New Roman" w:hAnsi="Times New Roman" w:cs="Times New Roman"/>
                <w:sz w:val="20"/>
                <w:szCs w:val="20"/>
              </w:rPr>
              <w:t>М</w:t>
            </w:r>
            <w:r w:rsidRPr="001514E2">
              <w:rPr>
                <w:rFonts w:ascii="Times New Roman" w:hAnsi="Times New Roman" w:cs="Times New Roman"/>
                <w:sz w:val="20"/>
                <w:szCs w:val="20"/>
                <w:lang w:val="en-US"/>
              </w:rPr>
              <w:t>.:</w:t>
            </w:r>
            <w:proofErr w:type="gramEnd"/>
            <w:r w:rsidRPr="001514E2">
              <w:rPr>
                <w:rFonts w:ascii="Times New Roman" w:hAnsi="Times New Roman" w:cs="Times New Roman"/>
                <w:sz w:val="20"/>
                <w:szCs w:val="20"/>
                <w:lang w:val="en-US"/>
              </w:rPr>
              <w:t xml:space="preserve"> International relations, 2009.</w:t>
            </w:r>
          </w:p>
          <w:p w:rsidR="00345228" w:rsidRPr="001514E2" w:rsidRDefault="00345228" w:rsidP="00345228">
            <w:pPr>
              <w:pStyle w:val="Default"/>
              <w:numPr>
                <w:ilvl w:val="0"/>
                <w:numId w:val="4"/>
              </w:numPr>
              <w:tabs>
                <w:tab w:val="left" w:pos="0"/>
              </w:tabs>
              <w:ind w:left="360"/>
              <w:jc w:val="both"/>
              <w:rPr>
                <w:rFonts w:ascii="Times New Roman" w:hAnsi="Times New Roman" w:cs="Times New Roman"/>
                <w:sz w:val="20"/>
                <w:szCs w:val="20"/>
                <w:lang w:val="en-US"/>
              </w:rPr>
            </w:pPr>
            <w:proofErr w:type="spellStart"/>
            <w:r w:rsidRPr="001514E2">
              <w:rPr>
                <w:rFonts w:ascii="Times New Roman" w:hAnsi="Times New Roman" w:cs="Times New Roman"/>
                <w:sz w:val="20"/>
                <w:szCs w:val="20"/>
                <w:lang w:val="en-US"/>
              </w:rPr>
              <w:t>Ignatova</w:t>
            </w:r>
            <w:proofErr w:type="spellEnd"/>
            <w:r w:rsidRPr="001514E2">
              <w:rPr>
                <w:rFonts w:ascii="Times New Roman" w:hAnsi="Times New Roman" w:cs="Times New Roman"/>
                <w:sz w:val="20"/>
                <w:szCs w:val="20"/>
                <w:lang w:val="en-US"/>
              </w:rPr>
              <w:t xml:space="preserve"> N.  Comparative Law: lectures/ «</w:t>
            </w:r>
            <w:proofErr w:type="spellStart"/>
            <w:r w:rsidRPr="001514E2">
              <w:rPr>
                <w:rFonts w:ascii="Times New Roman" w:hAnsi="Times New Roman" w:cs="Times New Roman"/>
                <w:sz w:val="20"/>
                <w:szCs w:val="20"/>
                <w:lang w:val="en-US"/>
              </w:rPr>
              <w:t>Daneker</w:t>
            </w:r>
            <w:proofErr w:type="spellEnd"/>
            <w:r w:rsidRPr="001514E2">
              <w:rPr>
                <w:rFonts w:ascii="Times New Roman" w:hAnsi="Times New Roman" w:cs="Times New Roman"/>
                <w:sz w:val="20"/>
                <w:szCs w:val="20"/>
                <w:lang w:val="en-US"/>
              </w:rPr>
              <w:t xml:space="preserve">». – </w:t>
            </w:r>
            <w:r w:rsidRPr="001514E2">
              <w:rPr>
                <w:rFonts w:ascii="Times New Roman" w:hAnsi="Times New Roman" w:cs="Times New Roman"/>
                <w:sz w:val="20"/>
                <w:szCs w:val="20"/>
              </w:rPr>
              <w:t>А</w:t>
            </w:r>
            <w:proofErr w:type="spellStart"/>
            <w:r w:rsidRPr="001514E2">
              <w:rPr>
                <w:rFonts w:ascii="Times New Roman" w:hAnsi="Times New Roman" w:cs="Times New Roman"/>
                <w:sz w:val="20"/>
                <w:szCs w:val="20"/>
                <w:lang w:val="en-US"/>
              </w:rPr>
              <w:t>lmaty</w:t>
            </w:r>
            <w:proofErr w:type="spellEnd"/>
            <w:r w:rsidRPr="001514E2">
              <w:rPr>
                <w:rFonts w:ascii="Times New Roman" w:hAnsi="Times New Roman" w:cs="Times New Roman"/>
                <w:sz w:val="20"/>
                <w:szCs w:val="20"/>
                <w:lang w:val="en-US"/>
              </w:rPr>
              <w:t>, 2004.</w:t>
            </w:r>
          </w:p>
          <w:p w:rsidR="00345228" w:rsidRPr="001514E2" w:rsidRDefault="00345228" w:rsidP="00345228">
            <w:pPr>
              <w:pStyle w:val="Default"/>
              <w:numPr>
                <w:ilvl w:val="0"/>
                <w:numId w:val="4"/>
              </w:numPr>
              <w:tabs>
                <w:tab w:val="left" w:pos="0"/>
              </w:tabs>
              <w:ind w:left="360"/>
              <w:jc w:val="both"/>
              <w:rPr>
                <w:rFonts w:ascii="Times New Roman" w:hAnsi="Times New Roman" w:cs="Times New Roman"/>
                <w:sz w:val="20"/>
                <w:szCs w:val="20"/>
                <w:lang w:val="en-US"/>
              </w:rPr>
            </w:pPr>
            <w:proofErr w:type="spellStart"/>
            <w:proofErr w:type="gramStart"/>
            <w:r w:rsidRPr="001514E2">
              <w:rPr>
                <w:rFonts w:ascii="Times New Roman" w:hAnsi="Times New Roman" w:cs="Times New Roman"/>
                <w:sz w:val="20"/>
                <w:szCs w:val="20"/>
              </w:rPr>
              <w:t>Ма</w:t>
            </w:r>
            <w:proofErr w:type="gramEnd"/>
            <w:r w:rsidRPr="001514E2">
              <w:rPr>
                <w:rFonts w:ascii="Times New Roman" w:hAnsi="Times New Roman" w:cs="Times New Roman"/>
                <w:sz w:val="20"/>
                <w:szCs w:val="20"/>
                <w:lang w:val="en-US"/>
              </w:rPr>
              <w:t>lko</w:t>
            </w:r>
            <w:proofErr w:type="spellEnd"/>
            <w:r w:rsidRPr="001514E2">
              <w:rPr>
                <w:rFonts w:ascii="Times New Roman" w:hAnsi="Times New Roman" w:cs="Times New Roman"/>
                <w:sz w:val="20"/>
                <w:szCs w:val="20"/>
                <w:lang w:val="en-US"/>
              </w:rPr>
              <w:t xml:space="preserve">  </w:t>
            </w:r>
            <w:r w:rsidRPr="001514E2">
              <w:rPr>
                <w:rFonts w:ascii="Times New Roman" w:hAnsi="Times New Roman" w:cs="Times New Roman"/>
                <w:sz w:val="20"/>
                <w:szCs w:val="20"/>
              </w:rPr>
              <w:t>А</w:t>
            </w:r>
            <w:r w:rsidRPr="001514E2">
              <w:rPr>
                <w:rFonts w:ascii="Times New Roman" w:hAnsi="Times New Roman" w:cs="Times New Roman"/>
                <w:sz w:val="20"/>
                <w:szCs w:val="20"/>
                <w:lang w:val="en-US"/>
              </w:rPr>
              <w:t xml:space="preserve">., </w:t>
            </w:r>
            <w:proofErr w:type="spellStart"/>
            <w:r w:rsidRPr="001514E2">
              <w:rPr>
                <w:rFonts w:ascii="Times New Roman" w:hAnsi="Times New Roman" w:cs="Times New Roman"/>
                <w:sz w:val="20"/>
                <w:szCs w:val="20"/>
                <w:lang w:val="en-US"/>
              </w:rPr>
              <w:t>Salomatin</w:t>
            </w:r>
            <w:proofErr w:type="spellEnd"/>
            <w:r w:rsidRPr="001514E2">
              <w:rPr>
                <w:rFonts w:ascii="Times New Roman" w:hAnsi="Times New Roman" w:cs="Times New Roman"/>
                <w:sz w:val="20"/>
                <w:szCs w:val="20"/>
                <w:lang w:val="en-US"/>
              </w:rPr>
              <w:t xml:space="preserve">  </w:t>
            </w:r>
            <w:r w:rsidRPr="001514E2">
              <w:rPr>
                <w:rFonts w:ascii="Times New Roman" w:hAnsi="Times New Roman" w:cs="Times New Roman"/>
                <w:sz w:val="20"/>
                <w:szCs w:val="20"/>
              </w:rPr>
              <w:t>А</w:t>
            </w:r>
            <w:r w:rsidRPr="001514E2">
              <w:rPr>
                <w:rFonts w:ascii="Times New Roman" w:hAnsi="Times New Roman" w:cs="Times New Roman"/>
                <w:sz w:val="20"/>
                <w:szCs w:val="20"/>
                <w:lang w:val="en-US"/>
              </w:rPr>
              <w:t xml:space="preserve">. Comparative Law. </w:t>
            </w:r>
            <w:r w:rsidRPr="001514E2">
              <w:rPr>
                <w:rFonts w:ascii="Times New Roman" w:hAnsi="Times New Roman" w:cs="Times New Roman"/>
                <w:sz w:val="20"/>
                <w:szCs w:val="20"/>
              </w:rPr>
              <w:t>М</w:t>
            </w:r>
            <w:r w:rsidRPr="001514E2">
              <w:rPr>
                <w:rFonts w:ascii="Times New Roman" w:hAnsi="Times New Roman" w:cs="Times New Roman"/>
                <w:sz w:val="20"/>
                <w:szCs w:val="20"/>
                <w:lang w:val="en-US"/>
              </w:rPr>
              <w:t>., 2010.</w:t>
            </w:r>
          </w:p>
          <w:p w:rsidR="00345228" w:rsidRPr="001514E2" w:rsidRDefault="00345228" w:rsidP="00345228">
            <w:pPr>
              <w:pStyle w:val="Default"/>
              <w:numPr>
                <w:ilvl w:val="0"/>
                <w:numId w:val="4"/>
              </w:numPr>
              <w:tabs>
                <w:tab w:val="left" w:pos="0"/>
              </w:tabs>
              <w:ind w:left="360"/>
              <w:jc w:val="both"/>
              <w:rPr>
                <w:rFonts w:ascii="Times New Roman" w:hAnsi="Times New Roman" w:cs="Times New Roman"/>
                <w:sz w:val="20"/>
                <w:szCs w:val="20"/>
              </w:rPr>
            </w:pPr>
            <w:proofErr w:type="spellStart"/>
            <w:proofErr w:type="gramStart"/>
            <w:r w:rsidRPr="001514E2">
              <w:rPr>
                <w:rFonts w:ascii="Times New Roman" w:hAnsi="Times New Roman" w:cs="Times New Roman"/>
                <w:sz w:val="20"/>
                <w:szCs w:val="20"/>
              </w:rPr>
              <w:t>Ма</w:t>
            </w:r>
            <w:proofErr w:type="gramEnd"/>
            <w:r w:rsidRPr="001514E2">
              <w:rPr>
                <w:rFonts w:ascii="Times New Roman" w:hAnsi="Times New Roman" w:cs="Times New Roman"/>
                <w:sz w:val="20"/>
                <w:szCs w:val="20"/>
                <w:lang w:val="en-US"/>
              </w:rPr>
              <w:t>rchenko</w:t>
            </w:r>
            <w:proofErr w:type="spellEnd"/>
            <w:r w:rsidRPr="001514E2">
              <w:rPr>
                <w:rFonts w:ascii="Times New Roman" w:hAnsi="Times New Roman" w:cs="Times New Roman"/>
                <w:sz w:val="20"/>
                <w:szCs w:val="20"/>
                <w:lang w:val="en-US"/>
              </w:rPr>
              <w:t xml:space="preserve"> </w:t>
            </w:r>
            <w:r w:rsidRPr="001514E2">
              <w:rPr>
                <w:rFonts w:ascii="Times New Roman" w:hAnsi="Times New Roman" w:cs="Times New Roman"/>
                <w:sz w:val="20"/>
                <w:szCs w:val="20"/>
              </w:rPr>
              <w:t>М</w:t>
            </w:r>
            <w:r w:rsidRPr="001514E2">
              <w:rPr>
                <w:rFonts w:ascii="Times New Roman" w:hAnsi="Times New Roman" w:cs="Times New Roman"/>
                <w:sz w:val="20"/>
                <w:szCs w:val="20"/>
                <w:lang w:val="en-US"/>
              </w:rPr>
              <w:t xml:space="preserve">. Comparative Law. Main part. </w:t>
            </w:r>
            <w:r w:rsidRPr="001514E2">
              <w:rPr>
                <w:rFonts w:ascii="Times New Roman" w:hAnsi="Times New Roman" w:cs="Times New Roman"/>
                <w:sz w:val="20"/>
                <w:szCs w:val="20"/>
              </w:rPr>
              <w:t xml:space="preserve">М., </w:t>
            </w:r>
            <w:proofErr w:type="spellStart"/>
            <w:r w:rsidRPr="001514E2">
              <w:rPr>
                <w:rFonts w:ascii="Times New Roman" w:hAnsi="Times New Roman" w:cs="Times New Roman"/>
                <w:sz w:val="20"/>
                <w:szCs w:val="20"/>
                <w:lang w:val="en-US"/>
              </w:rPr>
              <w:t>Zersalo</w:t>
            </w:r>
            <w:proofErr w:type="spellEnd"/>
            <w:r w:rsidRPr="001514E2">
              <w:rPr>
                <w:rFonts w:ascii="Times New Roman" w:hAnsi="Times New Roman" w:cs="Times New Roman"/>
                <w:sz w:val="20"/>
                <w:szCs w:val="20"/>
              </w:rPr>
              <w:t xml:space="preserve">, 2001. </w:t>
            </w:r>
          </w:p>
          <w:p w:rsidR="0054346C" w:rsidRPr="001514E2" w:rsidRDefault="00311F6B" w:rsidP="005806D8">
            <w:pPr>
              <w:spacing w:after="0" w:line="240" w:lineRule="auto"/>
              <w:jc w:val="both"/>
              <w:rPr>
                <w:rFonts w:ascii="Times New Roman" w:eastAsia="Times New Roman" w:hAnsi="Times New Roman" w:cs="Times New Roman"/>
                <w:sz w:val="20"/>
                <w:szCs w:val="20"/>
                <w:lang w:val="en-US" w:eastAsia="ru-RU"/>
              </w:rPr>
            </w:pPr>
            <w:r w:rsidRPr="001514E2">
              <w:rPr>
                <w:rFonts w:ascii="Times New Roman" w:eastAsia="Times New Roman" w:hAnsi="Times New Roman" w:cs="Times New Roman"/>
                <w:bCs/>
                <w:sz w:val="20"/>
                <w:szCs w:val="20"/>
                <w:lang w:val="en-US" w:eastAsia="ru-RU"/>
              </w:rPr>
              <w:t xml:space="preserve"> </w:t>
            </w:r>
            <w:r w:rsidR="001928D3" w:rsidRPr="001514E2">
              <w:rPr>
                <w:rFonts w:ascii="Times New Roman" w:hAnsi="Times New Roman" w:cs="Times New Roman"/>
                <w:sz w:val="20"/>
                <w:szCs w:val="20"/>
                <w:lang w:val="en"/>
              </w:rPr>
              <w:t xml:space="preserve">Available online: Additional training materials and documentation used for </w:t>
            </w:r>
            <w:proofErr w:type="gramStart"/>
            <w:r w:rsidR="001928D3" w:rsidRPr="001514E2">
              <w:rPr>
                <w:rFonts w:ascii="Times New Roman" w:hAnsi="Times New Roman" w:cs="Times New Roman"/>
                <w:sz w:val="20"/>
                <w:szCs w:val="20"/>
                <w:lang w:val="en"/>
              </w:rPr>
              <w:t>homework,</w:t>
            </w:r>
            <w:proofErr w:type="gramEnd"/>
            <w:r w:rsidR="001928D3" w:rsidRPr="001514E2">
              <w:rPr>
                <w:rFonts w:ascii="Times New Roman" w:hAnsi="Times New Roman" w:cs="Times New Roman"/>
                <w:sz w:val="20"/>
                <w:szCs w:val="20"/>
                <w:lang w:val="en"/>
              </w:rPr>
              <w:t xml:space="preserve"> will be available on your page on univer.kaznu.kz site. </w:t>
            </w:r>
            <w:proofErr w:type="gramStart"/>
            <w:r w:rsidR="001928D3" w:rsidRPr="001514E2">
              <w:rPr>
                <w:rFonts w:ascii="Times New Roman" w:hAnsi="Times New Roman" w:cs="Times New Roman"/>
                <w:sz w:val="20"/>
                <w:szCs w:val="20"/>
                <w:lang w:val="en"/>
              </w:rPr>
              <w:t>in</w:t>
            </w:r>
            <w:proofErr w:type="gramEnd"/>
            <w:r w:rsidR="001928D3" w:rsidRPr="001514E2">
              <w:rPr>
                <w:rFonts w:ascii="Times New Roman" w:hAnsi="Times New Roman" w:cs="Times New Roman"/>
                <w:sz w:val="20"/>
                <w:szCs w:val="20"/>
                <w:lang w:val="en"/>
              </w:rPr>
              <w:t xml:space="preserve"> EMCD section.</w:t>
            </w:r>
          </w:p>
        </w:tc>
      </w:tr>
      <w:tr w:rsidR="0054346C" w:rsidRPr="00826550" w:rsidTr="00345228">
        <w:trPr>
          <w:tblCellSpacing w:w="0" w:type="dxa"/>
        </w:trPr>
        <w:tc>
          <w:tcPr>
            <w:tcW w:w="255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826550" w:rsidRDefault="000F2303" w:rsidP="005806D8">
            <w:pPr>
              <w:spacing w:after="0" w:line="240" w:lineRule="auto"/>
              <w:rPr>
                <w:rFonts w:ascii="Times New Roman" w:eastAsia="Times New Roman" w:hAnsi="Times New Roman" w:cs="Times New Roman"/>
                <w:sz w:val="24"/>
                <w:szCs w:val="24"/>
                <w:lang w:val="en-US" w:eastAsia="ru-RU"/>
              </w:rPr>
            </w:pPr>
            <w:r w:rsidRPr="00826550">
              <w:rPr>
                <w:rFonts w:ascii="Times New Roman" w:eastAsia="Times New Roman" w:hAnsi="Times New Roman" w:cs="Times New Roman"/>
                <w:b/>
                <w:bCs/>
                <w:sz w:val="24"/>
                <w:szCs w:val="24"/>
                <w:lang w:val="en-US" w:eastAsia="ru-RU"/>
              </w:rPr>
              <w:t>Organization of the classes</w:t>
            </w:r>
          </w:p>
          <w:p w:rsidR="0054346C" w:rsidRPr="00826550" w:rsidRDefault="0054346C" w:rsidP="005806D8">
            <w:pPr>
              <w:spacing w:after="0" w:line="240" w:lineRule="auto"/>
              <w:rPr>
                <w:rFonts w:ascii="Times New Roman" w:eastAsia="Times New Roman" w:hAnsi="Times New Roman" w:cs="Times New Roman"/>
                <w:sz w:val="24"/>
                <w:szCs w:val="24"/>
                <w:lang w:eastAsia="ru-RU"/>
              </w:rPr>
            </w:pPr>
          </w:p>
        </w:tc>
        <w:tc>
          <w:tcPr>
            <w:tcW w:w="730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1514E2" w:rsidRDefault="001928D3" w:rsidP="00345228">
            <w:pPr>
              <w:spacing w:after="0" w:line="240" w:lineRule="auto"/>
              <w:jc w:val="both"/>
              <w:rPr>
                <w:rFonts w:ascii="Times New Roman" w:eastAsia="Times New Roman" w:hAnsi="Times New Roman" w:cs="Times New Roman"/>
                <w:sz w:val="20"/>
                <w:szCs w:val="20"/>
                <w:lang w:eastAsia="ru-RU"/>
              </w:rPr>
            </w:pPr>
            <w:r w:rsidRPr="001514E2">
              <w:rPr>
                <w:rFonts w:ascii="Times New Roman" w:hAnsi="Times New Roman" w:cs="Times New Roman"/>
                <w:sz w:val="20"/>
                <w:szCs w:val="20"/>
                <w:lang w:val="en"/>
              </w:rPr>
              <w:t xml:space="preserve">The </w:t>
            </w:r>
            <w:r w:rsidR="006152FA" w:rsidRPr="001514E2">
              <w:rPr>
                <w:rFonts w:ascii="Times New Roman" w:hAnsi="Times New Roman" w:cs="Times New Roman"/>
                <w:sz w:val="20"/>
                <w:szCs w:val="20"/>
                <w:lang w:val="en"/>
              </w:rPr>
              <w:t>lecturer</w:t>
            </w:r>
            <w:r w:rsidRPr="001514E2">
              <w:rPr>
                <w:rFonts w:ascii="Times New Roman" w:hAnsi="Times New Roman" w:cs="Times New Roman"/>
                <w:sz w:val="20"/>
                <w:szCs w:val="20"/>
                <w:lang w:val="en"/>
              </w:rPr>
              <w:t xml:space="preserve"> in preparation for the lessons </w:t>
            </w:r>
            <w:r w:rsidR="006152FA" w:rsidRPr="001514E2">
              <w:rPr>
                <w:rFonts w:ascii="Times New Roman" w:hAnsi="Times New Roman" w:cs="Times New Roman"/>
                <w:sz w:val="20"/>
                <w:szCs w:val="20"/>
                <w:lang w:val="en"/>
              </w:rPr>
              <w:t xml:space="preserve">should pay more attention to the main </w:t>
            </w:r>
            <w:r w:rsidR="00345228" w:rsidRPr="001514E2">
              <w:rPr>
                <w:rFonts w:ascii="Times New Roman" w:hAnsi="Times New Roman" w:cs="Times New Roman"/>
                <w:sz w:val="20"/>
                <w:szCs w:val="20"/>
                <w:lang w:val="en"/>
              </w:rPr>
              <w:t xml:space="preserve">methods </w:t>
            </w:r>
            <w:proofErr w:type="gramStart"/>
            <w:r w:rsidR="00345228" w:rsidRPr="001514E2">
              <w:rPr>
                <w:rFonts w:ascii="Times New Roman" w:hAnsi="Times New Roman" w:cs="Times New Roman"/>
                <w:sz w:val="20"/>
                <w:szCs w:val="20"/>
                <w:lang w:val="en"/>
              </w:rPr>
              <w:t xml:space="preserve">of </w:t>
            </w:r>
            <w:r w:rsidR="006152FA" w:rsidRPr="001514E2">
              <w:rPr>
                <w:rFonts w:ascii="Times New Roman" w:hAnsi="Times New Roman" w:cs="Times New Roman"/>
                <w:sz w:val="20"/>
                <w:szCs w:val="20"/>
                <w:lang w:val="en"/>
              </w:rPr>
              <w:t xml:space="preserve"> </w:t>
            </w:r>
            <w:r w:rsidR="00345228" w:rsidRPr="001514E2">
              <w:rPr>
                <w:rFonts w:ascii="Times New Roman" w:hAnsi="Times New Roman" w:cs="Times New Roman"/>
                <w:sz w:val="20"/>
                <w:szCs w:val="20"/>
                <w:lang w:val="en"/>
              </w:rPr>
              <w:t>comparative</w:t>
            </w:r>
            <w:proofErr w:type="gramEnd"/>
            <w:r w:rsidR="00345228" w:rsidRPr="001514E2">
              <w:rPr>
                <w:rFonts w:ascii="Times New Roman" w:hAnsi="Times New Roman" w:cs="Times New Roman"/>
                <w:sz w:val="20"/>
                <w:szCs w:val="20"/>
                <w:lang w:val="en"/>
              </w:rPr>
              <w:t xml:space="preserve"> analysis</w:t>
            </w:r>
            <w:r w:rsidRPr="001514E2">
              <w:rPr>
                <w:rFonts w:ascii="Times New Roman" w:hAnsi="Times New Roman" w:cs="Times New Roman"/>
                <w:sz w:val="20"/>
                <w:szCs w:val="20"/>
                <w:lang w:val="en"/>
              </w:rPr>
              <w:t>. Students are given additional tasks to get acquainted with the works of s</w:t>
            </w:r>
            <w:r w:rsidR="006152FA" w:rsidRPr="001514E2">
              <w:rPr>
                <w:rFonts w:ascii="Times New Roman" w:hAnsi="Times New Roman" w:cs="Times New Roman"/>
                <w:sz w:val="20"/>
                <w:szCs w:val="20"/>
                <w:lang w:val="en"/>
              </w:rPr>
              <w:t>ome of the original authors. S</w:t>
            </w:r>
            <w:r w:rsidR="00403151" w:rsidRPr="001514E2">
              <w:rPr>
                <w:rFonts w:ascii="Times New Roman" w:hAnsi="Times New Roman" w:cs="Times New Roman"/>
                <w:sz w:val="20"/>
                <w:szCs w:val="20"/>
                <w:lang w:val="en"/>
              </w:rPr>
              <w:t>WS</w:t>
            </w:r>
            <w:r w:rsidRPr="001514E2">
              <w:rPr>
                <w:rFonts w:ascii="Times New Roman" w:hAnsi="Times New Roman" w:cs="Times New Roman"/>
                <w:sz w:val="20"/>
                <w:szCs w:val="20"/>
                <w:lang w:val="en"/>
              </w:rPr>
              <w:t xml:space="preserve"> Tasks are individual and 2 types: trai</w:t>
            </w:r>
            <w:r w:rsidR="00F54352">
              <w:rPr>
                <w:rFonts w:ascii="Times New Roman" w:hAnsi="Times New Roman" w:cs="Times New Roman"/>
                <w:sz w:val="20"/>
                <w:szCs w:val="20"/>
                <w:lang w:val="en"/>
              </w:rPr>
              <w:t>ning; i</w:t>
            </w:r>
            <w:r w:rsidRPr="001514E2">
              <w:rPr>
                <w:rFonts w:ascii="Times New Roman" w:hAnsi="Times New Roman" w:cs="Times New Roman"/>
                <w:sz w:val="20"/>
                <w:szCs w:val="20"/>
                <w:lang w:val="en"/>
              </w:rPr>
              <w:t>nvestigational.</w:t>
            </w:r>
          </w:p>
        </w:tc>
      </w:tr>
      <w:tr w:rsidR="0054346C" w:rsidRPr="00826550" w:rsidTr="00345228">
        <w:trPr>
          <w:tblCellSpacing w:w="0" w:type="dxa"/>
        </w:trPr>
        <w:tc>
          <w:tcPr>
            <w:tcW w:w="255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826550" w:rsidRDefault="000F2303" w:rsidP="005806D8">
            <w:pPr>
              <w:spacing w:after="0" w:line="240" w:lineRule="auto"/>
              <w:rPr>
                <w:rFonts w:ascii="Times New Roman" w:eastAsia="Times New Roman" w:hAnsi="Times New Roman" w:cs="Times New Roman"/>
                <w:sz w:val="24"/>
                <w:szCs w:val="24"/>
                <w:lang w:eastAsia="ru-RU"/>
              </w:rPr>
            </w:pPr>
            <w:r w:rsidRPr="00826550">
              <w:rPr>
                <w:rFonts w:ascii="Times New Roman" w:eastAsia="Times New Roman" w:hAnsi="Times New Roman" w:cs="Times New Roman"/>
                <w:b/>
                <w:bCs/>
                <w:sz w:val="24"/>
                <w:szCs w:val="24"/>
                <w:lang w:val="en-US" w:eastAsia="ru-RU"/>
              </w:rPr>
              <w:t xml:space="preserve">Requirements of the course </w:t>
            </w:r>
            <w:r w:rsidR="0054346C" w:rsidRPr="00826550">
              <w:rPr>
                <w:rFonts w:ascii="Times New Roman" w:eastAsia="Times New Roman" w:hAnsi="Times New Roman" w:cs="Times New Roman"/>
                <w:b/>
                <w:bCs/>
                <w:sz w:val="24"/>
                <w:szCs w:val="24"/>
                <w:lang w:eastAsia="ru-RU"/>
              </w:rPr>
              <w:t xml:space="preserve"> </w:t>
            </w:r>
          </w:p>
        </w:tc>
        <w:tc>
          <w:tcPr>
            <w:tcW w:w="730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928D3" w:rsidRPr="001514E2" w:rsidRDefault="001928D3" w:rsidP="005806D8">
            <w:pPr>
              <w:numPr>
                <w:ilvl w:val="0"/>
                <w:numId w:val="1"/>
              </w:numPr>
              <w:spacing w:after="0" w:line="240" w:lineRule="auto"/>
              <w:ind w:left="0"/>
              <w:jc w:val="both"/>
              <w:rPr>
                <w:rFonts w:ascii="Times New Roman" w:eastAsia="Times New Roman" w:hAnsi="Times New Roman" w:cs="Times New Roman"/>
                <w:sz w:val="20"/>
                <w:szCs w:val="20"/>
                <w:lang w:val="en-US" w:eastAsia="ru-RU"/>
              </w:rPr>
            </w:pPr>
            <w:r w:rsidRPr="001514E2">
              <w:rPr>
                <w:rFonts w:ascii="Times New Roman" w:hAnsi="Times New Roman" w:cs="Times New Roman"/>
                <w:sz w:val="20"/>
                <w:szCs w:val="20"/>
                <w:lang w:val="en"/>
              </w:rPr>
              <w:t xml:space="preserve">For each classroom you have to prepare in advance, according to the schedule below. </w:t>
            </w:r>
            <w:proofErr w:type="gramStart"/>
            <w:r w:rsidRPr="001514E2">
              <w:rPr>
                <w:rFonts w:ascii="Times New Roman" w:hAnsi="Times New Roman" w:cs="Times New Roman"/>
                <w:sz w:val="20"/>
                <w:szCs w:val="20"/>
                <w:lang w:val="en"/>
              </w:rPr>
              <w:t>training</w:t>
            </w:r>
            <w:proofErr w:type="gramEnd"/>
            <w:r w:rsidRPr="001514E2">
              <w:rPr>
                <w:rFonts w:ascii="Times New Roman" w:hAnsi="Times New Roman" w:cs="Times New Roman"/>
                <w:sz w:val="20"/>
                <w:szCs w:val="20"/>
                <w:lang w:val="en"/>
              </w:rPr>
              <w:t xml:space="preserve"> should be completed by the classroom, where the topic is discussed.</w:t>
            </w:r>
          </w:p>
          <w:p w:rsidR="001928D3" w:rsidRPr="001514E2" w:rsidRDefault="006152FA" w:rsidP="001928D3">
            <w:pPr>
              <w:numPr>
                <w:ilvl w:val="0"/>
                <w:numId w:val="2"/>
              </w:numPr>
              <w:spacing w:after="0" w:line="240" w:lineRule="auto"/>
              <w:ind w:left="0"/>
              <w:jc w:val="both"/>
              <w:rPr>
                <w:rFonts w:ascii="Times New Roman" w:eastAsia="Times New Roman" w:hAnsi="Times New Roman" w:cs="Times New Roman"/>
                <w:sz w:val="20"/>
                <w:szCs w:val="20"/>
                <w:lang w:val="en-US" w:eastAsia="ru-RU"/>
              </w:rPr>
            </w:pPr>
            <w:r w:rsidRPr="001514E2">
              <w:rPr>
                <w:rFonts w:ascii="Times New Roman" w:hAnsi="Times New Roman" w:cs="Times New Roman"/>
                <w:sz w:val="20"/>
                <w:szCs w:val="20"/>
                <w:lang w:val="en-US"/>
              </w:rPr>
              <w:t>S</w:t>
            </w:r>
            <w:r w:rsidR="001928D3" w:rsidRPr="001514E2">
              <w:rPr>
                <w:rFonts w:ascii="Times New Roman" w:hAnsi="Times New Roman" w:cs="Times New Roman"/>
                <w:sz w:val="20"/>
                <w:szCs w:val="20"/>
                <w:lang w:val="en"/>
              </w:rPr>
              <w:t>WS tasks will be distributed throughout the semester, as shown in the graph of discipline. Student passes essay or report within the specified period.</w:t>
            </w:r>
            <w:r w:rsidR="001928D3" w:rsidRPr="001514E2">
              <w:rPr>
                <w:rFonts w:ascii="Times New Roman" w:hAnsi="Times New Roman" w:cs="Times New Roman"/>
                <w:sz w:val="20"/>
                <w:szCs w:val="20"/>
                <w:lang w:val="en"/>
              </w:rPr>
              <w:br/>
              <w:t>Specific requirements for the research assignment will be distributed in class. All assignments will constitute 10% of the final mark of the course.</w:t>
            </w:r>
          </w:p>
          <w:p w:rsidR="0054346C" w:rsidRPr="001514E2" w:rsidRDefault="001928D3" w:rsidP="001928D3">
            <w:pPr>
              <w:numPr>
                <w:ilvl w:val="0"/>
                <w:numId w:val="2"/>
              </w:numPr>
              <w:spacing w:after="0" w:line="240" w:lineRule="auto"/>
              <w:ind w:left="0"/>
              <w:jc w:val="both"/>
              <w:rPr>
                <w:rFonts w:ascii="Times New Roman" w:eastAsia="Times New Roman" w:hAnsi="Times New Roman" w:cs="Times New Roman"/>
                <w:sz w:val="20"/>
                <w:szCs w:val="20"/>
                <w:lang w:eastAsia="ru-RU"/>
              </w:rPr>
            </w:pPr>
            <w:r w:rsidRPr="001514E2">
              <w:rPr>
                <w:rFonts w:ascii="Times New Roman" w:hAnsi="Times New Roman" w:cs="Times New Roman"/>
                <w:sz w:val="20"/>
                <w:szCs w:val="20"/>
                <w:lang w:val="en"/>
              </w:rPr>
              <w:t>The student must per</w:t>
            </w:r>
            <w:r w:rsidR="004A67B1">
              <w:rPr>
                <w:rFonts w:ascii="Times New Roman" w:hAnsi="Times New Roman" w:cs="Times New Roman"/>
                <w:sz w:val="20"/>
                <w:szCs w:val="20"/>
                <w:lang w:val="en"/>
              </w:rPr>
              <w:t>form all tasks and pass the S</w:t>
            </w:r>
            <w:r w:rsidR="00403151" w:rsidRPr="001514E2">
              <w:rPr>
                <w:rFonts w:ascii="Times New Roman" w:hAnsi="Times New Roman" w:cs="Times New Roman"/>
                <w:sz w:val="20"/>
                <w:szCs w:val="20"/>
                <w:lang w:val="en"/>
              </w:rPr>
              <w:t>WST</w:t>
            </w:r>
            <w:r w:rsidRPr="001514E2">
              <w:rPr>
                <w:rFonts w:ascii="Times New Roman" w:hAnsi="Times New Roman" w:cs="Times New Roman"/>
                <w:sz w:val="20"/>
                <w:szCs w:val="20"/>
                <w:lang w:val="en"/>
              </w:rPr>
              <w:t xml:space="preserve"> teacher. Specific requirements will be distributed in class. This task will be 15% of the final grade. When performing tasks subject to the following rules: Targets should be carried out within a specified time. </w:t>
            </w:r>
            <w:proofErr w:type="gramStart"/>
            <w:r w:rsidRPr="001514E2">
              <w:rPr>
                <w:rFonts w:ascii="Times New Roman" w:hAnsi="Times New Roman" w:cs="Times New Roman"/>
                <w:sz w:val="20"/>
                <w:szCs w:val="20"/>
                <w:lang w:val="en"/>
              </w:rPr>
              <w:t>in</w:t>
            </w:r>
            <w:proofErr w:type="gramEnd"/>
            <w:r w:rsidRPr="001514E2">
              <w:rPr>
                <w:rFonts w:ascii="Times New Roman" w:hAnsi="Times New Roman" w:cs="Times New Roman"/>
                <w:sz w:val="20"/>
                <w:szCs w:val="20"/>
                <w:lang w:val="en"/>
              </w:rPr>
              <w:t xml:space="preserve"> written form should be completing quests. The student must write his vision regarding the particular material. The maximum size of 3 </w:t>
            </w:r>
            <w:proofErr w:type="gramStart"/>
            <w:r w:rsidRPr="001514E2">
              <w:rPr>
                <w:rFonts w:ascii="Times New Roman" w:hAnsi="Times New Roman" w:cs="Times New Roman"/>
                <w:sz w:val="20"/>
                <w:szCs w:val="20"/>
                <w:lang w:val="en"/>
              </w:rPr>
              <w:t>page</w:t>
            </w:r>
            <w:proofErr w:type="gramEnd"/>
            <w:r w:rsidRPr="001514E2">
              <w:rPr>
                <w:rFonts w:ascii="Times New Roman" w:hAnsi="Times New Roman" w:cs="Times New Roman"/>
                <w:sz w:val="20"/>
                <w:szCs w:val="20"/>
                <w:lang w:val="en"/>
              </w:rPr>
              <w:t xml:space="preserve"> abstract.</w:t>
            </w:r>
          </w:p>
        </w:tc>
      </w:tr>
      <w:tr w:rsidR="0054346C" w:rsidRPr="00826550" w:rsidTr="00345228">
        <w:trPr>
          <w:tblCellSpacing w:w="0" w:type="dxa"/>
        </w:trPr>
        <w:tc>
          <w:tcPr>
            <w:tcW w:w="2553" w:type="dxa"/>
            <w:gridSpan w:val="3"/>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826550" w:rsidRDefault="000F2303" w:rsidP="005806D8">
            <w:pPr>
              <w:spacing w:after="0" w:line="240" w:lineRule="auto"/>
              <w:rPr>
                <w:rFonts w:ascii="Times New Roman" w:eastAsia="Times New Roman" w:hAnsi="Times New Roman" w:cs="Times New Roman"/>
                <w:sz w:val="24"/>
                <w:szCs w:val="24"/>
                <w:lang w:val="en-US" w:eastAsia="ru-RU"/>
              </w:rPr>
            </w:pPr>
            <w:r w:rsidRPr="00826550">
              <w:rPr>
                <w:rFonts w:ascii="Times New Roman" w:eastAsia="Times New Roman" w:hAnsi="Times New Roman" w:cs="Times New Roman"/>
                <w:b/>
                <w:bCs/>
                <w:sz w:val="24"/>
                <w:szCs w:val="24"/>
                <w:lang w:val="en-US" w:eastAsia="ru-RU"/>
              </w:rPr>
              <w:t xml:space="preserve">Assessment policy </w:t>
            </w:r>
          </w:p>
        </w:tc>
        <w:tc>
          <w:tcPr>
            <w:tcW w:w="3768"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1514E2" w:rsidRDefault="00180ECF" w:rsidP="00180ECF">
            <w:pPr>
              <w:spacing w:after="0" w:line="240" w:lineRule="auto"/>
              <w:jc w:val="both"/>
              <w:rPr>
                <w:rFonts w:ascii="Times New Roman" w:eastAsia="Times New Roman" w:hAnsi="Times New Roman" w:cs="Times New Roman"/>
                <w:sz w:val="20"/>
                <w:szCs w:val="20"/>
                <w:lang w:eastAsia="ru-RU"/>
              </w:rPr>
            </w:pPr>
            <w:r w:rsidRPr="001514E2">
              <w:rPr>
                <w:rFonts w:ascii="Times New Roman" w:eastAsia="Times New Roman" w:hAnsi="Times New Roman" w:cs="Times New Roman"/>
                <w:bCs/>
                <w:sz w:val="20"/>
                <w:szCs w:val="20"/>
                <w:lang w:val="en-US" w:eastAsia="ru-RU"/>
              </w:rPr>
              <w:t xml:space="preserve">Description of </w:t>
            </w:r>
            <w:r w:rsidRPr="001514E2">
              <w:rPr>
                <w:rStyle w:val="shorttext"/>
                <w:rFonts w:ascii="Times New Roman" w:hAnsi="Times New Roman" w:cs="Times New Roman"/>
                <w:sz w:val="20"/>
                <w:szCs w:val="20"/>
                <w:lang w:val="en"/>
              </w:rPr>
              <w:t>independent work</w:t>
            </w:r>
            <w:r w:rsidRPr="001514E2">
              <w:rPr>
                <w:rFonts w:ascii="Times New Roman" w:eastAsia="Times New Roman" w:hAnsi="Times New Roman" w:cs="Times New Roman"/>
                <w:bCs/>
                <w:sz w:val="20"/>
                <w:szCs w:val="20"/>
                <w:lang w:val="en-US" w:eastAsia="ru-RU"/>
              </w:rPr>
              <w:t xml:space="preserve"> </w:t>
            </w:r>
          </w:p>
        </w:tc>
        <w:tc>
          <w:tcPr>
            <w:tcW w:w="727"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1514E2" w:rsidRDefault="001928D3" w:rsidP="005806D8">
            <w:pPr>
              <w:spacing w:after="0" w:line="240" w:lineRule="auto"/>
              <w:jc w:val="both"/>
              <w:rPr>
                <w:rFonts w:ascii="Times New Roman" w:eastAsia="Times New Roman" w:hAnsi="Times New Roman" w:cs="Times New Roman"/>
                <w:sz w:val="20"/>
                <w:szCs w:val="20"/>
                <w:lang w:val="en-US" w:eastAsia="ru-RU"/>
              </w:rPr>
            </w:pPr>
            <w:r w:rsidRPr="001514E2">
              <w:rPr>
                <w:rFonts w:ascii="Times New Roman" w:eastAsia="Times New Roman" w:hAnsi="Times New Roman" w:cs="Times New Roman"/>
                <w:bCs/>
                <w:sz w:val="20"/>
                <w:szCs w:val="20"/>
                <w:lang w:val="en-US" w:eastAsia="ru-RU"/>
              </w:rPr>
              <w:t>A</w:t>
            </w:r>
            <w:r w:rsidR="00180ECF" w:rsidRPr="001514E2">
              <w:rPr>
                <w:rFonts w:ascii="Times New Roman" w:eastAsia="Times New Roman" w:hAnsi="Times New Roman" w:cs="Times New Roman"/>
                <w:bCs/>
                <w:sz w:val="20"/>
                <w:szCs w:val="20"/>
                <w:lang w:val="en-US" w:eastAsia="ru-RU"/>
              </w:rPr>
              <w:t>ll</w:t>
            </w:r>
          </w:p>
        </w:tc>
        <w:tc>
          <w:tcPr>
            <w:tcW w:w="2807"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1514E2" w:rsidRDefault="00180ECF" w:rsidP="005806D8">
            <w:pPr>
              <w:spacing w:after="0" w:line="240" w:lineRule="auto"/>
              <w:jc w:val="both"/>
              <w:rPr>
                <w:rFonts w:ascii="Times New Roman" w:eastAsia="Times New Roman" w:hAnsi="Times New Roman" w:cs="Times New Roman"/>
                <w:sz w:val="20"/>
                <w:szCs w:val="20"/>
                <w:lang w:val="en-US" w:eastAsia="ru-RU"/>
              </w:rPr>
            </w:pPr>
            <w:r w:rsidRPr="001514E2">
              <w:rPr>
                <w:rFonts w:ascii="Times New Roman" w:eastAsia="Times New Roman" w:hAnsi="Times New Roman" w:cs="Times New Roman"/>
                <w:bCs/>
                <w:sz w:val="20"/>
                <w:szCs w:val="20"/>
                <w:lang w:val="en-US" w:eastAsia="ru-RU"/>
              </w:rPr>
              <w:t xml:space="preserve">Results </w:t>
            </w:r>
          </w:p>
        </w:tc>
      </w:tr>
      <w:tr w:rsidR="0054346C" w:rsidRPr="00826550" w:rsidTr="00345228">
        <w:trPr>
          <w:tblCellSpacing w:w="0" w:type="dxa"/>
        </w:trPr>
        <w:tc>
          <w:tcPr>
            <w:tcW w:w="0" w:type="auto"/>
            <w:gridSpan w:val="3"/>
            <w:vMerge/>
            <w:tcBorders>
              <w:top w:val="single" w:sz="6" w:space="0" w:color="000001"/>
              <w:left w:val="single" w:sz="6" w:space="0" w:color="000001"/>
              <w:bottom w:val="single" w:sz="6" w:space="0" w:color="000001"/>
              <w:right w:val="single" w:sz="6" w:space="0" w:color="000001"/>
            </w:tcBorders>
            <w:vAlign w:val="center"/>
            <w:hideMark/>
          </w:tcPr>
          <w:p w:rsidR="0054346C" w:rsidRPr="00826550" w:rsidRDefault="0054346C" w:rsidP="005806D8">
            <w:pPr>
              <w:spacing w:after="0" w:line="240" w:lineRule="auto"/>
              <w:rPr>
                <w:rFonts w:ascii="Times New Roman" w:eastAsia="Times New Roman" w:hAnsi="Times New Roman" w:cs="Times New Roman"/>
                <w:sz w:val="24"/>
                <w:szCs w:val="24"/>
                <w:lang w:eastAsia="ru-RU"/>
              </w:rPr>
            </w:pPr>
          </w:p>
        </w:tc>
        <w:tc>
          <w:tcPr>
            <w:tcW w:w="3768"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1514E2" w:rsidRDefault="00180ECF" w:rsidP="005806D8">
            <w:pPr>
              <w:spacing w:after="0" w:line="240" w:lineRule="auto"/>
              <w:jc w:val="both"/>
              <w:rPr>
                <w:rFonts w:ascii="Times New Roman" w:eastAsia="Times New Roman" w:hAnsi="Times New Roman" w:cs="Times New Roman"/>
                <w:sz w:val="20"/>
                <w:szCs w:val="20"/>
                <w:lang w:val="en-US" w:eastAsia="ru-RU"/>
              </w:rPr>
            </w:pPr>
            <w:r w:rsidRPr="001514E2">
              <w:rPr>
                <w:rFonts w:ascii="Times New Roman" w:eastAsia="Times New Roman" w:hAnsi="Times New Roman" w:cs="Times New Roman"/>
                <w:sz w:val="20"/>
                <w:szCs w:val="20"/>
                <w:lang w:val="en-US" w:eastAsia="ru-RU"/>
              </w:rPr>
              <w:t xml:space="preserve">Home tasks </w:t>
            </w:r>
          </w:p>
          <w:p w:rsidR="0054346C" w:rsidRPr="001514E2" w:rsidRDefault="00180ECF" w:rsidP="005806D8">
            <w:pPr>
              <w:spacing w:after="0" w:line="240" w:lineRule="auto"/>
              <w:jc w:val="both"/>
              <w:rPr>
                <w:rFonts w:ascii="Times New Roman" w:eastAsia="Times New Roman" w:hAnsi="Times New Roman" w:cs="Times New Roman"/>
                <w:sz w:val="20"/>
                <w:szCs w:val="20"/>
                <w:lang w:val="en-US" w:eastAsia="ru-RU"/>
              </w:rPr>
            </w:pPr>
            <w:r w:rsidRPr="001514E2">
              <w:rPr>
                <w:rFonts w:ascii="Times New Roman" w:eastAsia="Times New Roman" w:hAnsi="Times New Roman" w:cs="Times New Roman"/>
                <w:sz w:val="20"/>
                <w:szCs w:val="20"/>
                <w:lang w:val="en-US" w:eastAsia="ru-RU"/>
              </w:rPr>
              <w:t xml:space="preserve">Research work </w:t>
            </w:r>
          </w:p>
          <w:p w:rsidR="0054346C" w:rsidRPr="001514E2" w:rsidRDefault="00180ECF" w:rsidP="005806D8">
            <w:pPr>
              <w:spacing w:after="0" w:line="240" w:lineRule="auto"/>
              <w:jc w:val="both"/>
              <w:rPr>
                <w:rFonts w:ascii="Times New Roman" w:eastAsia="Times New Roman" w:hAnsi="Times New Roman" w:cs="Times New Roman"/>
                <w:sz w:val="20"/>
                <w:szCs w:val="20"/>
                <w:lang w:eastAsia="ru-RU"/>
              </w:rPr>
            </w:pPr>
            <w:r w:rsidRPr="001514E2">
              <w:rPr>
                <w:rFonts w:ascii="Times New Roman" w:eastAsia="Times New Roman" w:hAnsi="Times New Roman" w:cs="Times New Roman"/>
                <w:sz w:val="20"/>
                <w:szCs w:val="20"/>
                <w:lang w:val="en-US" w:eastAsia="ru-RU"/>
              </w:rPr>
              <w:t xml:space="preserve">Individual tasks </w:t>
            </w:r>
            <w:r w:rsidR="0054346C" w:rsidRPr="001514E2">
              <w:rPr>
                <w:rFonts w:ascii="Times New Roman" w:eastAsia="Times New Roman" w:hAnsi="Times New Roman" w:cs="Times New Roman"/>
                <w:sz w:val="20"/>
                <w:szCs w:val="20"/>
                <w:lang w:eastAsia="ru-RU"/>
              </w:rPr>
              <w:t xml:space="preserve"> </w:t>
            </w:r>
          </w:p>
          <w:p w:rsidR="0054346C" w:rsidRPr="001514E2" w:rsidRDefault="00180ECF" w:rsidP="005806D8">
            <w:pPr>
              <w:spacing w:after="0" w:line="240" w:lineRule="auto"/>
              <w:jc w:val="both"/>
              <w:rPr>
                <w:rFonts w:ascii="Times New Roman" w:eastAsia="Times New Roman" w:hAnsi="Times New Roman" w:cs="Times New Roman"/>
                <w:sz w:val="20"/>
                <w:szCs w:val="20"/>
                <w:lang w:eastAsia="ru-RU"/>
              </w:rPr>
            </w:pPr>
            <w:r w:rsidRPr="001514E2">
              <w:rPr>
                <w:rFonts w:ascii="Times New Roman" w:eastAsia="Times New Roman" w:hAnsi="Times New Roman" w:cs="Times New Roman"/>
                <w:sz w:val="20"/>
                <w:szCs w:val="20"/>
                <w:lang w:val="en-US" w:eastAsia="ru-RU"/>
              </w:rPr>
              <w:t xml:space="preserve">Examinations </w:t>
            </w:r>
            <w:r w:rsidR="0054346C" w:rsidRPr="001514E2">
              <w:rPr>
                <w:rFonts w:ascii="Times New Roman" w:eastAsia="Times New Roman" w:hAnsi="Times New Roman" w:cs="Times New Roman"/>
                <w:sz w:val="20"/>
                <w:szCs w:val="20"/>
                <w:lang w:eastAsia="ru-RU"/>
              </w:rPr>
              <w:t xml:space="preserve"> </w:t>
            </w:r>
          </w:p>
          <w:p w:rsidR="0054346C" w:rsidRPr="001514E2" w:rsidRDefault="00180ECF" w:rsidP="005806D8">
            <w:pPr>
              <w:spacing w:after="0" w:line="240" w:lineRule="auto"/>
              <w:jc w:val="both"/>
              <w:rPr>
                <w:rFonts w:ascii="Times New Roman" w:eastAsia="Times New Roman" w:hAnsi="Times New Roman" w:cs="Times New Roman"/>
                <w:sz w:val="20"/>
                <w:szCs w:val="20"/>
                <w:lang w:val="en-US" w:eastAsia="ru-RU"/>
              </w:rPr>
            </w:pPr>
            <w:r w:rsidRPr="001514E2">
              <w:rPr>
                <w:rFonts w:ascii="Times New Roman" w:eastAsia="Times New Roman" w:hAnsi="Times New Roman" w:cs="Times New Roman"/>
                <w:sz w:val="20"/>
                <w:szCs w:val="20"/>
                <w:lang w:val="en-US" w:eastAsia="ru-RU"/>
              </w:rPr>
              <w:t>Total</w:t>
            </w:r>
          </w:p>
        </w:tc>
        <w:tc>
          <w:tcPr>
            <w:tcW w:w="727"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1514E2" w:rsidRDefault="0054346C" w:rsidP="005806D8">
            <w:pPr>
              <w:spacing w:after="0" w:line="240" w:lineRule="auto"/>
              <w:jc w:val="both"/>
              <w:rPr>
                <w:rFonts w:ascii="Times New Roman" w:eastAsia="Times New Roman" w:hAnsi="Times New Roman" w:cs="Times New Roman"/>
                <w:sz w:val="20"/>
                <w:szCs w:val="20"/>
                <w:lang w:eastAsia="ru-RU"/>
              </w:rPr>
            </w:pPr>
            <w:r w:rsidRPr="001514E2">
              <w:rPr>
                <w:rFonts w:ascii="Times New Roman" w:eastAsia="Times New Roman" w:hAnsi="Times New Roman" w:cs="Times New Roman"/>
                <w:sz w:val="20"/>
                <w:szCs w:val="20"/>
                <w:lang w:eastAsia="ru-RU"/>
              </w:rPr>
              <w:t>35%</w:t>
            </w:r>
          </w:p>
          <w:p w:rsidR="0054346C" w:rsidRPr="001514E2" w:rsidRDefault="0054346C" w:rsidP="005806D8">
            <w:pPr>
              <w:spacing w:after="0" w:line="240" w:lineRule="auto"/>
              <w:jc w:val="both"/>
              <w:rPr>
                <w:rFonts w:ascii="Times New Roman" w:eastAsia="Times New Roman" w:hAnsi="Times New Roman" w:cs="Times New Roman"/>
                <w:sz w:val="20"/>
                <w:szCs w:val="20"/>
                <w:lang w:eastAsia="ru-RU"/>
              </w:rPr>
            </w:pPr>
            <w:r w:rsidRPr="001514E2">
              <w:rPr>
                <w:rFonts w:ascii="Times New Roman" w:eastAsia="Times New Roman" w:hAnsi="Times New Roman" w:cs="Times New Roman"/>
                <w:sz w:val="20"/>
                <w:szCs w:val="20"/>
                <w:lang w:eastAsia="ru-RU"/>
              </w:rPr>
              <w:t>10%</w:t>
            </w:r>
          </w:p>
          <w:p w:rsidR="0054346C" w:rsidRPr="001514E2" w:rsidRDefault="0054346C" w:rsidP="005806D8">
            <w:pPr>
              <w:spacing w:after="0" w:line="240" w:lineRule="auto"/>
              <w:jc w:val="both"/>
              <w:rPr>
                <w:rFonts w:ascii="Times New Roman" w:eastAsia="Times New Roman" w:hAnsi="Times New Roman" w:cs="Times New Roman"/>
                <w:sz w:val="20"/>
                <w:szCs w:val="20"/>
                <w:lang w:eastAsia="ru-RU"/>
              </w:rPr>
            </w:pPr>
            <w:r w:rsidRPr="001514E2">
              <w:rPr>
                <w:rFonts w:ascii="Times New Roman" w:eastAsia="Times New Roman" w:hAnsi="Times New Roman" w:cs="Times New Roman"/>
                <w:sz w:val="20"/>
                <w:szCs w:val="20"/>
                <w:lang w:eastAsia="ru-RU"/>
              </w:rPr>
              <w:t>15%</w:t>
            </w:r>
          </w:p>
          <w:p w:rsidR="0054346C" w:rsidRPr="001514E2" w:rsidRDefault="0054346C" w:rsidP="005806D8">
            <w:pPr>
              <w:spacing w:after="0" w:line="240" w:lineRule="auto"/>
              <w:jc w:val="both"/>
              <w:rPr>
                <w:rFonts w:ascii="Times New Roman" w:eastAsia="Times New Roman" w:hAnsi="Times New Roman" w:cs="Times New Roman"/>
                <w:sz w:val="20"/>
                <w:szCs w:val="20"/>
                <w:lang w:eastAsia="ru-RU"/>
              </w:rPr>
            </w:pPr>
            <w:r w:rsidRPr="001514E2">
              <w:rPr>
                <w:rFonts w:ascii="Times New Roman" w:eastAsia="Times New Roman" w:hAnsi="Times New Roman" w:cs="Times New Roman"/>
                <w:sz w:val="20"/>
                <w:szCs w:val="20"/>
                <w:u w:val="single"/>
                <w:lang w:eastAsia="ru-RU"/>
              </w:rPr>
              <w:t>40%</w:t>
            </w:r>
          </w:p>
          <w:p w:rsidR="0054346C" w:rsidRPr="001514E2" w:rsidRDefault="0054346C" w:rsidP="005806D8">
            <w:pPr>
              <w:spacing w:after="0" w:line="240" w:lineRule="auto"/>
              <w:jc w:val="both"/>
              <w:rPr>
                <w:rFonts w:ascii="Times New Roman" w:eastAsia="Times New Roman" w:hAnsi="Times New Roman" w:cs="Times New Roman"/>
                <w:sz w:val="20"/>
                <w:szCs w:val="20"/>
                <w:lang w:eastAsia="ru-RU"/>
              </w:rPr>
            </w:pPr>
            <w:r w:rsidRPr="001514E2">
              <w:rPr>
                <w:rFonts w:ascii="Times New Roman" w:eastAsia="Times New Roman" w:hAnsi="Times New Roman" w:cs="Times New Roman"/>
                <w:sz w:val="20"/>
                <w:szCs w:val="20"/>
                <w:lang w:eastAsia="ru-RU"/>
              </w:rPr>
              <w:t>100%</w:t>
            </w:r>
          </w:p>
        </w:tc>
        <w:tc>
          <w:tcPr>
            <w:tcW w:w="2807"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1514E2" w:rsidRDefault="0054346C" w:rsidP="005806D8">
            <w:pPr>
              <w:spacing w:after="0" w:line="240" w:lineRule="auto"/>
              <w:jc w:val="both"/>
              <w:rPr>
                <w:rFonts w:ascii="Times New Roman" w:eastAsia="Times New Roman" w:hAnsi="Times New Roman" w:cs="Times New Roman"/>
                <w:sz w:val="20"/>
                <w:szCs w:val="20"/>
                <w:lang w:eastAsia="ru-RU"/>
              </w:rPr>
            </w:pPr>
            <w:r w:rsidRPr="001514E2">
              <w:rPr>
                <w:rFonts w:ascii="Times New Roman" w:eastAsia="Times New Roman" w:hAnsi="Times New Roman" w:cs="Times New Roman"/>
                <w:sz w:val="20"/>
                <w:szCs w:val="20"/>
                <w:lang w:eastAsia="ru-RU"/>
              </w:rPr>
              <w:t>1,2,34,5,6</w:t>
            </w:r>
          </w:p>
          <w:p w:rsidR="0054346C" w:rsidRPr="001514E2" w:rsidRDefault="0054346C" w:rsidP="005806D8">
            <w:pPr>
              <w:spacing w:after="0" w:line="240" w:lineRule="auto"/>
              <w:jc w:val="both"/>
              <w:rPr>
                <w:rFonts w:ascii="Times New Roman" w:eastAsia="Times New Roman" w:hAnsi="Times New Roman" w:cs="Times New Roman"/>
                <w:sz w:val="20"/>
                <w:szCs w:val="20"/>
                <w:lang w:eastAsia="ru-RU"/>
              </w:rPr>
            </w:pPr>
            <w:r w:rsidRPr="001514E2">
              <w:rPr>
                <w:rFonts w:ascii="Times New Roman" w:eastAsia="Times New Roman" w:hAnsi="Times New Roman" w:cs="Times New Roman"/>
                <w:sz w:val="20"/>
                <w:szCs w:val="20"/>
                <w:lang w:eastAsia="ru-RU"/>
              </w:rPr>
              <w:t>2,3,4</w:t>
            </w:r>
          </w:p>
          <w:p w:rsidR="0054346C" w:rsidRPr="001514E2" w:rsidRDefault="0054346C" w:rsidP="005806D8">
            <w:pPr>
              <w:spacing w:after="0" w:line="240" w:lineRule="auto"/>
              <w:jc w:val="both"/>
              <w:rPr>
                <w:rFonts w:ascii="Times New Roman" w:eastAsia="Times New Roman" w:hAnsi="Times New Roman" w:cs="Times New Roman"/>
                <w:sz w:val="20"/>
                <w:szCs w:val="20"/>
                <w:lang w:eastAsia="ru-RU"/>
              </w:rPr>
            </w:pPr>
            <w:r w:rsidRPr="001514E2">
              <w:rPr>
                <w:rFonts w:ascii="Times New Roman" w:eastAsia="Times New Roman" w:hAnsi="Times New Roman" w:cs="Times New Roman"/>
                <w:sz w:val="20"/>
                <w:szCs w:val="20"/>
                <w:lang w:eastAsia="ru-RU"/>
              </w:rPr>
              <w:t>4,5,6</w:t>
            </w:r>
          </w:p>
          <w:p w:rsidR="0054346C" w:rsidRPr="001514E2" w:rsidRDefault="0054346C" w:rsidP="005806D8">
            <w:pPr>
              <w:spacing w:after="0" w:line="240" w:lineRule="auto"/>
              <w:jc w:val="both"/>
              <w:rPr>
                <w:rFonts w:ascii="Times New Roman" w:eastAsia="Times New Roman" w:hAnsi="Times New Roman" w:cs="Times New Roman"/>
                <w:sz w:val="20"/>
                <w:szCs w:val="20"/>
                <w:lang w:eastAsia="ru-RU"/>
              </w:rPr>
            </w:pPr>
            <w:r w:rsidRPr="001514E2">
              <w:rPr>
                <w:rFonts w:ascii="Times New Roman" w:eastAsia="Times New Roman" w:hAnsi="Times New Roman" w:cs="Times New Roman"/>
                <w:sz w:val="20"/>
                <w:szCs w:val="20"/>
                <w:lang w:eastAsia="ru-RU"/>
              </w:rPr>
              <w:t>1,2,3,4,5,6</w:t>
            </w:r>
          </w:p>
        </w:tc>
      </w:tr>
      <w:tr w:rsidR="0054346C" w:rsidRPr="00826550" w:rsidTr="00345228">
        <w:trPr>
          <w:tblCellSpacing w:w="0" w:type="dxa"/>
        </w:trPr>
        <w:tc>
          <w:tcPr>
            <w:tcW w:w="0" w:type="auto"/>
            <w:gridSpan w:val="3"/>
            <w:vMerge/>
            <w:tcBorders>
              <w:top w:val="single" w:sz="6" w:space="0" w:color="000001"/>
              <w:left w:val="single" w:sz="6" w:space="0" w:color="000001"/>
              <w:bottom w:val="single" w:sz="6" w:space="0" w:color="000001"/>
              <w:right w:val="single" w:sz="6" w:space="0" w:color="000001"/>
            </w:tcBorders>
            <w:vAlign w:val="center"/>
            <w:hideMark/>
          </w:tcPr>
          <w:p w:rsidR="0054346C" w:rsidRPr="00826550" w:rsidRDefault="0054346C" w:rsidP="005806D8">
            <w:pPr>
              <w:spacing w:after="0" w:line="240" w:lineRule="auto"/>
              <w:rPr>
                <w:rFonts w:ascii="Times New Roman" w:eastAsia="Times New Roman" w:hAnsi="Times New Roman" w:cs="Times New Roman"/>
                <w:sz w:val="24"/>
                <w:szCs w:val="24"/>
                <w:lang w:eastAsia="ru-RU"/>
              </w:rPr>
            </w:pPr>
          </w:p>
        </w:tc>
        <w:tc>
          <w:tcPr>
            <w:tcW w:w="730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1514E2" w:rsidRDefault="00180ECF" w:rsidP="005806D8">
            <w:pPr>
              <w:spacing w:after="0" w:line="240" w:lineRule="auto"/>
              <w:jc w:val="both"/>
              <w:rPr>
                <w:rFonts w:ascii="Times New Roman" w:eastAsia="Times New Roman" w:hAnsi="Times New Roman" w:cs="Times New Roman"/>
                <w:sz w:val="20"/>
                <w:szCs w:val="20"/>
                <w:lang w:val="en-US" w:eastAsia="ru-RU"/>
              </w:rPr>
            </w:pPr>
            <w:r w:rsidRPr="001514E2">
              <w:rPr>
                <w:rFonts w:ascii="Times New Roman" w:eastAsia="Times New Roman" w:hAnsi="Times New Roman" w:cs="Times New Roman"/>
                <w:sz w:val="20"/>
                <w:szCs w:val="20"/>
                <w:lang w:val="en-US" w:eastAsia="ru-RU"/>
              </w:rPr>
              <w:t xml:space="preserve">Your marks in </w:t>
            </w:r>
            <w:r w:rsidRPr="001514E2">
              <w:rPr>
                <w:rStyle w:val="shorttext"/>
                <w:rFonts w:ascii="Times New Roman" w:hAnsi="Times New Roman" w:cs="Times New Roman"/>
                <w:sz w:val="20"/>
                <w:szCs w:val="20"/>
                <w:lang w:val="en"/>
              </w:rPr>
              <w:t>in percentages</w:t>
            </w:r>
            <w:r w:rsidR="0054346C" w:rsidRPr="001514E2">
              <w:rPr>
                <w:rFonts w:ascii="Times New Roman" w:eastAsia="Times New Roman" w:hAnsi="Times New Roman" w:cs="Times New Roman"/>
                <w:sz w:val="20"/>
                <w:szCs w:val="20"/>
                <w:lang w:val="en-US" w:eastAsia="ru-RU"/>
              </w:rPr>
              <w:t>:</w:t>
            </w:r>
          </w:p>
          <w:p w:rsidR="0054346C" w:rsidRPr="001514E2" w:rsidRDefault="0054346C" w:rsidP="005806D8">
            <w:pPr>
              <w:spacing w:after="0" w:line="240" w:lineRule="auto"/>
              <w:jc w:val="both"/>
              <w:rPr>
                <w:rFonts w:ascii="Times New Roman" w:eastAsia="Times New Roman" w:hAnsi="Times New Roman" w:cs="Times New Roman"/>
                <w:sz w:val="20"/>
                <w:szCs w:val="20"/>
                <w:lang w:eastAsia="ru-RU"/>
              </w:rPr>
            </w:pPr>
            <w:r w:rsidRPr="001514E2">
              <w:rPr>
                <w:rFonts w:ascii="Times New Roman" w:eastAsia="Times New Roman" w:hAnsi="Times New Roman" w:cs="Times New Roman"/>
                <w:sz w:val="20"/>
                <w:szCs w:val="20"/>
                <w:lang w:eastAsia="ru-RU"/>
              </w:rPr>
              <w:t>95% - 100%: А 90% - 94%: А-</w:t>
            </w:r>
          </w:p>
          <w:p w:rsidR="0054346C" w:rsidRPr="001514E2" w:rsidRDefault="0054346C" w:rsidP="005806D8">
            <w:pPr>
              <w:spacing w:after="0" w:line="240" w:lineRule="auto"/>
              <w:jc w:val="both"/>
              <w:rPr>
                <w:rFonts w:ascii="Times New Roman" w:eastAsia="Times New Roman" w:hAnsi="Times New Roman" w:cs="Times New Roman"/>
                <w:sz w:val="20"/>
                <w:szCs w:val="20"/>
                <w:lang w:eastAsia="ru-RU"/>
              </w:rPr>
            </w:pPr>
            <w:r w:rsidRPr="001514E2">
              <w:rPr>
                <w:rFonts w:ascii="Times New Roman" w:eastAsia="Times New Roman" w:hAnsi="Times New Roman" w:cs="Times New Roman"/>
                <w:sz w:val="20"/>
                <w:szCs w:val="20"/>
                <w:lang w:eastAsia="ru-RU"/>
              </w:rPr>
              <w:t>85% - 89%: В+ 80% - 84%: В 75% - 79%: В-</w:t>
            </w:r>
          </w:p>
          <w:p w:rsidR="0054346C" w:rsidRPr="001514E2" w:rsidRDefault="0054346C" w:rsidP="005806D8">
            <w:pPr>
              <w:spacing w:after="0" w:line="240" w:lineRule="auto"/>
              <w:jc w:val="both"/>
              <w:rPr>
                <w:rFonts w:ascii="Times New Roman" w:eastAsia="Times New Roman" w:hAnsi="Times New Roman" w:cs="Times New Roman"/>
                <w:sz w:val="20"/>
                <w:szCs w:val="20"/>
                <w:lang w:eastAsia="ru-RU"/>
              </w:rPr>
            </w:pPr>
            <w:r w:rsidRPr="001514E2">
              <w:rPr>
                <w:rFonts w:ascii="Times New Roman" w:eastAsia="Times New Roman" w:hAnsi="Times New Roman" w:cs="Times New Roman"/>
                <w:sz w:val="20"/>
                <w:szCs w:val="20"/>
                <w:lang w:eastAsia="ru-RU"/>
              </w:rPr>
              <w:t>70% - 74%: С+ 65% - 69%: С 60% - 64%: С-</w:t>
            </w:r>
          </w:p>
          <w:p w:rsidR="0054346C" w:rsidRPr="001514E2" w:rsidRDefault="0054346C" w:rsidP="005806D8">
            <w:pPr>
              <w:spacing w:after="0" w:line="240" w:lineRule="auto"/>
              <w:jc w:val="both"/>
              <w:rPr>
                <w:rFonts w:ascii="Times New Roman" w:eastAsia="Times New Roman" w:hAnsi="Times New Roman" w:cs="Times New Roman"/>
                <w:sz w:val="20"/>
                <w:szCs w:val="20"/>
                <w:lang w:eastAsia="ru-RU"/>
              </w:rPr>
            </w:pPr>
            <w:bookmarkStart w:id="0" w:name="_GoBack"/>
            <w:bookmarkEnd w:id="0"/>
            <w:r w:rsidRPr="001514E2">
              <w:rPr>
                <w:rFonts w:ascii="Times New Roman" w:eastAsia="Times New Roman" w:hAnsi="Times New Roman" w:cs="Times New Roman"/>
                <w:sz w:val="20"/>
                <w:szCs w:val="20"/>
                <w:lang w:eastAsia="ru-RU"/>
              </w:rPr>
              <w:t xml:space="preserve">55% - 59%: </w:t>
            </w:r>
            <w:r w:rsidRPr="001514E2">
              <w:rPr>
                <w:rFonts w:ascii="Times New Roman" w:eastAsia="Times New Roman" w:hAnsi="Times New Roman" w:cs="Times New Roman"/>
                <w:sz w:val="20"/>
                <w:szCs w:val="20"/>
                <w:lang w:val="en-US" w:eastAsia="ru-RU"/>
              </w:rPr>
              <w:t>D</w:t>
            </w:r>
            <w:r w:rsidRPr="001514E2">
              <w:rPr>
                <w:rFonts w:ascii="Times New Roman" w:eastAsia="Times New Roman" w:hAnsi="Times New Roman" w:cs="Times New Roman"/>
                <w:sz w:val="20"/>
                <w:szCs w:val="20"/>
                <w:lang w:eastAsia="ru-RU"/>
              </w:rPr>
              <w:t xml:space="preserve">+ 50% - 54%: </w:t>
            </w:r>
            <w:r w:rsidRPr="001514E2">
              <w:rPr>
                <w:rFonts w:ascii="Times New Roman" w:eastAsia="Times New Roman" w:hAnsi="Times New Roman" w:cs="Times New Roman"/>
                <w:sz w:val="20"/>
                <w:szCs w:val="20"/>
                <w:lang w:val="en-US" w:eastAsia="ru-RU"/>
              </w:rPr>
              <w:t>D</w:t>
            </w:r>
            <w:r w:rsidRPr="001514E2">
              <w:rPr>
                <w:rFonts w:ascii="Times New Roman" w:eastAsia="Times New Roman" w:hAnsi="Times New Roman" w:cs="Times New Roman"/>
                <w:sz w:val="20"/>
                <w:szCs w:val="20"/>
                <w:lang w:eastAsia="ru-RU"/>
              </w:rPr>
              <w:t xml:space="preserve">- 0% -49%: </w:t>
            </w:r>
            <w:r w:rsidRPr="001514E2">
              <w:rPr>
                <w:rFonts w:ascii="Times New Roman" w:eastAsia="Times New Roman" w:hAnsi="Times New Roman" w:cs="Times New Roman"/>
                <w:sz w:val="20"/>
                <w:szCs w:val="20"/>
                <w:lang w:val="en-US" w:eastAsia="ru-RU"/>
              </w:rPr>
              <w:t>F</w:t>
            </w:r>
          </w:p>
          <w:p w:rsidR="00826550" w:rsidRPr="001514E2" w:rsidRDefault="00826550" w:rsidP="00826550">
            <w:pPr>
              <w:spacing w:after="0" w:line="240" w:lineRule="auto"/>
              <w:ind w:firstLine="540"/>
              <w:jc w:val="both"/>
              <w:rPr>
                <w:rFonts w:ascii="Times New Roman" w:hAnsi="Times New Roman" w:cs="Times New Roman"/>
                <w:sz w:val="20"/>
                <w:szCs w:val="20"/>
                <w:lang w:val="en-US"/>
              </w:rPr>
            </w:pPr>
            <w:r w:rsidRPr="001514E2">
              <w:rPr>
                <w:rFonts w:ascii="Times New Roman" w:hAnsi="Times New Roman" w:cs="Times New Roman"/>
                <w:sz w:val="20"/>
                <w:szCs w:val="20"/>
                <w:lang w:val="en-US"/>
              </w:rPr>
              <w:t>Landmark control will be conducted on theoretical questions of discipline (for 7 weeks).</w:t>
            </w:r>
          </w:p>
          <w:p w:rsidR="00826550" w:rsidRDefault="00826550" w:rsidP="00826550">
            <w:pPr>
              <w:spacing w:after="0" w:line="240" w:lineRule="auto"/>
              <w:ind w:firstLine="540"/>
              <w:jc w:val="both"/>
              <w:rPr>
                <w:rFonts w:ascii="Times New Roman" w:hAnsi="Times New Roman" w:cs="Times New Roman"/>
                <w:sz w:val="20"/>
                <w:szCs w:val="20"/>
                <w:lang w:val="en-US"/>
              </w:rPr>
            </w:pPr>
            <w:r w:rsidRPr="001514E2">
              <w:rPr>
                <w:rFonts w:ascii="Times New Roman" w:hAnsi="Times New Roman" w:cs="Times New Roman"/>
                <w:sz w:val="20"/>
                <w:szCs w:val="20"/>
                <w:lang w:val="en-US"/>
              </w:rPr>
              <w:t xml:space="preserve">Midterm examination – 100 points. Midterm examination </w:t>
            </w:r>
            <w:proofErr w:type="gramStart"/>
            <w:r w:rsidRPr="001514E2">
              <w:rPr>
                <w:rFonts w:ascii="Times New Roman" w:hAnsi="Times New Roman" w:cs="Times New Roman"/>
                <w:sz w:val="20"/>
                <w:szCs w:val="20"/>
                <w:lang w:val="en-US"/>
              </w:rPr>
              <w:t>includes  20</w:t>
            </w:r>
            <w:proofErr w:type="gramEnd"/>
            <w:r w:rsidRPr="001514E2">
              <w:rPr>
                <w:rFonts w:ascii="Times New Roman" w:hAnsi="Times New Roman" w:cs="Times New Roman"/>
                <w:sz w:val="20"/>
                <w:szCs w:val="20"/>
                <w:lang w:val="en-US"/>
              </w:rPr>
              <w:t xml:space="preserve"> theoretical questions. </w:t>
            </w:r>
            <w:proofErr w:type="gramStart"/>
            <w:r w:rsidRPr="001514E2">
              <w:rPr>
                <w:rFonts w:ascii="Times New Roman" w:hAnsi="Times New Roman" w:cs="Times New Roman"/>
                <w:sz w:val="20"/>
                <w:szCs w:val="20"/>
                <w:lang w:val="en-US"/>
              </w:rPr>
              <w:t>Every  examination</w:t>
            </w:r>
            <w:proofErr w:type="gramEnd"/>
            <w:r w:rsidRPr="001514E2">
              <w:rPr>
                <w:rFonts w:ascii="Times New Roman" w:hAnsi="Times New Roman" w:cs="Times New Roman"/>
                <w:sz w:val="20"/>
                <w:szCs w:val="20"/>
                <w:lang w:val="en-US"/>
              </w:rPr>
              <w:t xml:space="preserve"> ticket includes  3 theoretical questions. Every question </w:t>
            </w:r>
            <w:proofErr w:type="gramStart"/>
            <w:r w:rsidRPr="001514E2">
              <w:rPr>
                <w:rFonts w:ascii="Times New Roman" w:hAnsi="Times New Roman" w:cs="Times New Roman"/>
                <w:sz w:val="20"/>
                <w:szCs w:val="20"/>
                <w:lang w:val="en-US"/>
              </w:rPr>
              <w:t>requires  complete</w:t>
            </w:r>
            <w:proofErr w:type="gramEnd"/>
            <w:r w:rsidRPr="001514E2">
              <w:rPr>
                <w:rFonts w:ascii="Times New Roman" w:hAnsi="Times New Roman" w:cs="Times New Roman"/>
                <w:sz w:val="20"/>
                <w:szCs w:val="20"/>
                <w:lang w:val="en-US"/>
              </w:rPr>
              <w:t xml:space="preserve"> answer. Every question – 34, 33, 33 points (complete and right answer – 34, 33, 33 points, incomplete and right answer – 15 points, incomplete and not exact answer – 10 points, </w:t>
            </w:r>
            <w:proofErr w:type="spellStart"/>
            <w:r w:rsidRPr="001514E2">
              <w:rPr>
                <w:rFonts w:ascii="Times New Roman" w:hAnsi="Times New Roman" w:cs="Times New Roman"/>
                <w:sz w:val="20"/>
                <w:szCs w:val="20"/>
                <w:lang w:val="en-US"/>
              </w:rPr>
              <w:t>uncorrect</w:t>
            </w:r>
            <w:proofErr w:type="spellEnd"/>
            <w:r w:rsidRPr="001514E2">
              <w:rPr>
                <w:rFonts w:ascii="Times New Roman" w:hAnsi="Times New Roman" w:cs="Times New Roman"/>
                <w:sz w:val="20"/>
                <w:szCs w:val="20"/>
                <w:lang w:val="en-US"/>
              </w:rPr>
              <w:t xml:space="preserve">  answer – 0 point. Midterm examination will be hold in the written form.</w:t>
            </w:r>
          </w:p>
          <w:p w:rsidR="00F54352" w:rsidRPr="001514E2" w:rsidRDefault="00F54352" w:rsidP="00F54352">
            <w:pPr>
              <w:spacing w:after="0" w:line="240" w:lineRule="auto"/>
              <w:ind w:firstLine="540"/>
              <w:jc w:val="both"/>
              <w:rPr>
                <w:rFonts w:ascii="Times New Roman" w:eastAsia="Times New Roman" w:hAnsi="Times New Roman" w:cs="Times New Roman"/>
                <w:sz w:val="20"/>
                <w:szCs w:val="20"/>
                <w:lang w:eastAsia="ru-RU"/>
              </w:rPr>
            </w:pPr>
            <w:r w:rsidRPr="001514E2">
              <w:rPr>
                <w:rFonts w:ascii="Times New Roman" w:hAnsi="Times New Roman" w:cs="Times New Roman"/>
                <w:sz w:val="20"/>
                <w:szCs w:val="20"/>
                <w:lang w:val="en-US"/>
              </w:rPr>
              <w:t xml:space="preserve">Final examination – 100 points. Final examination </w:t>
            </w:r>
            <w:proofErr w:type="gramStart"/>
            <w:r w:rsidRPr="001514E2">
              <w:rPr>
                <w:rFonts w:ascii="Times New Roman" w:hAnsi="Times New Roman" w:cs="Times New Roman"/>
                <w:sz w:val="20"/>
                <w:szCs w:val="20"/>
                <w:lang w:val="en-US"/>
              </w:rPr>
              <w:t>includes  60</w:t>
            </w:r>
            <w:proofErr w:type="gramEnd"/>
            <w:r w:rsidRPr="001514E2">
              <w:rPr>
                <w:rFonts w:ascii="Times New Roman" w:hAnsi="Times New Roman" w:cs="Times New Roman"/>
                <w:sz w:val="20"/>
                <w:szCs w:val="20"/>
                <w:lang w:val="en-US"/>
              </w:rPr>
              <w:t xml:space="preserve"> theoretical questions. </w:t>
            </w:r>
            <w:proofErr w:type="gramStart"/>
            <w:r w:rsidRPr="001514E2">
              <w:rPr>
                <w:rFonts w:ascii="Times New Roman" w:hAnsi="Times New Roman" w:cs="Times New Roman"/>
                <w:sz w:val="20"/>
                <w:szCs w:val="20"/>
                <w:lang w:val="en-US"/>
              </w:rPr>
              <w:t>Every  examination</w:t>
            </w:r>
            <w:proofErr w:type="gramEnd"/>
            <w:r w:rsidRPr="001514E2">
              <w:rPr>
                <w:rFonts w:ascii="Times New Roman" w:hAnsi="Times New Roman" w:cs="Times New Roman"/>
                <w:sz w:val="20"/>
                <w:szCs w:val="20"/>
                <w:lang w:val="en-US"/>
              </w:rPr>
              <w:t xml:space="preserve"> ticket includes  3 theoretical questions. Every question </w:t>
            </w:r>
            <w:proofErr w:type="gramStart"/>
            <w:r w:rsidRPr="001514E2">
              <w:rPr>
                <w:rFonts w:ascii="Times New Roman" w:hAnsi="Times New Roman" w:cs="Times New Roman"/>
                <w:sz w:val="20"/>
                <w:szCs w:val="20"/>
                <w:lang w:val="en-US"/>
              </w:rPr>
              <w:t>requires  complete</w:t>
            </w:r>
            <w:proofErr w:type="gramEnd"/>
            <w:r w:rsidRPr="001514E2">
              <w:rPr>
                <w:rFonts w:ascii="Times New Roman" w:hAnsi="Times New Roman" w:cs="Times New Roman"/>
                <w:sz w:val="20"/>
                <w:szCs w:val="20"/>
                <w:lang w:val="en-US"/>
              </w:rPr>
              <w:t xml:space="preserve"> answer. Every question – 34, 33, 33 points (complete and right answer – 34, 33, 33 </w:t>
            </w:r>
            <w:r w:rsidRPr="001514E2">
              <w:rPr>
                <w:rFonts w:ascii="Times New Roman" w:hAnsi="Times New Roman" w:cs="Times New Roman"/>
                <w:sz w:val="20"/>
                <w:szCs w:val="20"/>
              </w:rPr>
              <w:t>баллов</w:t>
            </w:r>
            <w:r w:rsidRPr="001514E2">
              <w:rPr>
                <w:rFonts w:ascii="Times New Roman" w:hAnsi="Times New Roman" w:cs="Times New Roman"/>
                <w:sz w:val="20"/>
                <w:szCs w:val="20"/>
                <w:lang w:val="en-US"/>
              </w:rPr>
              <w:t xml:space="preserve">, incomplete and right answer – 15 points, incomplete and not exact answer – 10 points, </w:t>
            </w:r>
            <w:proofErr w:type="spellStart"/>
            <w:r w:rsidRPr="001514E2">
              <w:rPr>
                <w:rFonts w:ascii="Times New Roman" w:hAnsi="Times New Roman" w:cs="Times New Roman"/>
                <w:sz w:val="20"/>
                <w:szCs w:val="20"/>
                <w:lang w:val="en-US"/>
              </w:rPr>
              <w:t>uncorrect</w:t>
            </w:r>
            <w:proofErr w:type="spellEnd"/>
            <w:r w:rsidRPr="001514E2">
              <w:rPr>
                <w:rFonts w:ascii="Times New Roman" w:hAnsi="Times New Roman" w:cs="Times New Roman"/>
                <w:sz w:val="20"/>
                <w:szCs w:val="20"/>
                <w:lang w:val="en-US"/>
              </w:rPr>
              <w:t xml:space="preserve">  answer – 0 point. Examination will be hold in the written form.</w:t>
            </w:r>
          </w:p>
        </w:tc>
      </w:tr>
      <w:tr w:rsidR="0054346C" w:rsidRPr="00F54352" w:rsidTr="00345228">
        <w:trPr>
          <w:tblCellSpacing w:w="0" w:type="dxa"/>
        </w:trPr>
        <w:tc>
          <w:tcPr>
            <w:tcW w:w="2553"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826550" w:rsidRDefault="000F2303" w:rsidP="005806D8">
            <w:pPr>
              <w:spacing w:after="0" w:line="240" w:lineRule="auto"/>
              <w:rPr>
                <w:rFonts w:ascii="Times New Roman" w:eastAsia="Times New Roman" w:hAnsi="Times New Roman" w:cs="Times New Roman"/>
                <w:sz w:val="24"/>
                <w:szCs w:val="24"/>
                <w:lang w:val="en-US" w:eastAsia="ru-RU"/>
              </w:rPr>
            </w:pPr>
            <w:r w:rsidRPr="00826550">
              <w:rPr>
                <w:rFonts w:ascii="Times New Roman" w:hAnsi="Times New Roman" w:cs="Times New Roman"/>
                <w:b/>
                <w:sz w:val="24"/>
                <w:szCs w:val="24"/>
              </w:rPr>
              <w:t>POLICY OF THE COURSE</w:t>
            </w:r>
          </w:p>
        </w:tc>
        <w:tc>
          <w:tcPr>
            <w:tcW w:w="730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1928D3" w:rsidP="005806D8">
            <w:pPr>
              <w:spacing w:after="0" w:line="240" w:lineRule="auto"/>
              <w:jc w:val="both"/>
              <w:rPr>
                <w:rFonts w:ascii="Times New Roman" w:hAnsi="Times New Roman" w:cs="Times New Roman"/>
                <w:sz w:val="20"/>
                <w:szCs w:val="20"/>
                <w:lang w:val="en-US"/>
              </w:rPr>
            </w:pPr>
            <w:r w:rsidRPr="001514E2">
              <w:rPr>
                <w:rFonts w:ascii="Times New Roman" w:hAnsi="Times New Roman" w:cs="Times New Roman"/>
                <w:sz w:val="20"/>
                <w:szCs w:val="20"/>
                <w:lang w:val="en"/>
              </w:rPr>
              <w:t>In the course of studying the discipline, students should learn</w:t>
            </w:r>
            <w:r w:rsidRPr="001514E2">
              <w:rPr>
                <w:rFonts w:ascii="Times New Roman" w:hAnsi="Times New Roman" w:cs="Times New Roman"/>
                <w:sz w:val="20"/>
                <w:szCs w:val="20"/>
                <w:lang w:val="en-US"/>
              </w:rPr>
              <w:t xml:space="preserve"> to</w:t>
            </w:r>
            <w:r w:rsidRPr="001514E2">
              <w:rPr>
                <w:rFonts w:ascii="Times New Roman" w:hAnsi="Times New Roman" w:cs="Times New Roman"/>
                <w:sz w:val="20"/>
                <w:szCs w:val="20"/>
                <w:lang w:val="en"/>
              </w:rPr>
              <w:t>:</w:t>
            </w:r>
            <w:r w:rsidRPr="001514E2">
              <w:rPr>
                <w:rFonts w:ascii="Times New Roman" w:hAnsi="Times New Roman" w:cs="Times New Roman"/>
                <w:sz w:val="20"/>
                <w:szCs w:val="20"/>
                <w:lang w:val="en"/>
              </w:rPr>
              <w:br/>
              <w:t xml:space="preserve">- </w:t>
            </w:r>
            <w:r w:rsidR="00345228" w:rsidRPr="001514E2">
              <w:rPr>
                <w:rFonts w:ascii="Times New Roman" w:hAnsi="Times New Roman" w:cs="Times New Roman"/>
                <w:sz w:val="20"/>
                <w:szCs w:val="20"/>
                <w:lang w:val="en-US"/>
              </w:rPr>
              <w:t>In the course of study is necessary to provide for future lawyers targeted information on socio - legal phenomena occurring not only in their own country , but also in the community of nations , teaching students the skills and methods of collating, analyzing and summarizing the theory and practice of national , foreign and international law , their norms and institutions , and the ability to allocate rational and useful of the world legal experience.</w:t>
            </w:r>
          </w:p>
          <w:p w:rsidR="0054346C" w:rsidRPr="001514E2" w:rsidRDefault="002E5AA6" w:rsidP="00345228">
            <w:pPr>
              <w:spacing w:after="0" w:line="240" w:lineRule="auto"/>
              <w:jc w:val="both"/>
              <w:rPr>
                <w:rFonts w:ascii="Times New Roman" w:eastAsia="Times New Roman" w:hAnsi="Times New Roman" w:cs="Times New Roman"/>
                <w:sz w:val="20"/>
                <w:szCs w:val="20"/>
                <w:lang w:val="en-US" w:eastAsia="ru-RU"/>
              </w:rPr>
            </w:pPr>
            <w:r w:rsidRPr="001514E2">
              <w:rPr>
                <w:rFonts w:ascii="Times New Roman" w:hAnsi="Times New Roman" w:cs="Times New Roman"/>
                <w:sz w:val="20"/>
                <w:szCs w:val="20"/>
                <w:lang w:val="en-US"/>
              </w:rPr>
              <w:t xml:space="preserve">- </w:t>
            </w:r>
            <w:proofErr w:type="gramStart"/>
            <w:r w:rsidR="001928D3" w:rsidRPr="001514E2">
              <w:rPr>
                <w:rFonts w:ascii="Times New Roman" w:hAnsi="Times New Roman" w:cs="Times New Roman"/>
                <w:sz w:val="20"/>
                <w:szCs w:val="20"/>
                <w:lang w:val="en"/>
              </w:rPr>
              <w:t>comprehensively</w:t>
            </w:r>
            <w:proofErr w:type="gramEnd"/>
            <w:r w:rsidR="001928D3" w:rsidRPr="001514E2">
              <w:rPr>
                <w:rFonts w:ascii="Times New Roman" w:hAnsi="Times New Roman" w:cs="Times New Roman"/>
                <w:sz w:val="20"/>
                <w:szCs w:val="20"/>
                <w:lang w:val="en"/>
              </w:rPr>
              <w:t xml:space="preserve"> analyze information critically a variety of </w:t>
            </w:r>
            <w:r w:rsidR="00345228" w:rsidRPr="001514E2">
              <w:rPr>
                <w:rFonts w:ascii="Times New Roman" w:hAnsi="Times New Roman" w:cs="Times New Roman"/>
                <w:sz w:val="20"/>
                <w:szCs w:val="20"/>
                <w:lang w:val="en"/>
              </w:rPr>
              <w:t>legal</w:t>
            </w:r>
            <w:r w:rsidR="001928D3" w:rsidRPr="001514E2">
              <w:rPr>
                <w:rFonts w:ascii="Times New Roman" w:hAnsi="Times New Roman" w:cs="Times New Roman"/>
                <w:sz w:val="20"/>
                <w:szCs w:val="20"/>
                <w:lang w:val="en"/>
              </w:rPr>
              <w:t xml:space="preserve"> sources, creatively interpret factual material, guided by the principles of </w:t>
            </w:r>
            <w:r w:rsidR="00345228" w:rsidRPr="001514E2">
              <w:rPr>
                <w:rFonts w:ascii="Times New Roman" w:hAnsi="Times New Roman" w:cs="Times New Roman"/>
                <w:sz w:val="20"/>
                <w:szCs w:val="20"/>
                <w:lang w:val="en"/>
              </w:rPr>
              <w:t>comparative analysis</w:t>
            </w:r>
            <w:r w:rsidR="001928D3" w:rsidRPr="001514E2">
              <w:rPr>
                <w:rFonts w:ascii="Times New Roman" w:hAnsi="Times New Roman" w:cs="Times New Roman"/>
                <w:sz w:val="20"/>
                <w:szCs w:val="20"/>
                <w:lang w:val="en"/>
              </w:rPr>
              <w:t>, scientific objectivity.</w:t>
            </w:r>
            <w:r w:rsidR="001928D3" w:rsidRPr="001514E2">
              <w:rPr>
                <w:rFonts w:ascii="Times New Roman" w:hAnsi="Times New Roman" w:cs="Times New Roman"/>
                <w:sz w:val="20"/>
                <w:szCs w:val="20"/>
                <w:lang w:val="en"/>
              </w:rPr>
              <w:br/>
              <w:t>The teacher should provide an attractive and lively discussion within the study group. Assignments will be aimed at developing the ability to self-development and practical application of the knowledge gained.</w:t>
            </w:r>
          </w:p>
        </w:tc>
      </w:tr>
      <w:tr w:rsidR="0054346C" w:rsidRPr="00826550" w:rsidTr="00D54A04">
        <w:trPr>
          <w:tblCellSpacing w:w="0" w:type="dxa"/>
        </w:trPr>
        <w:tc>
          <w:tcPr>
            <w:tcW w:w="9855" w:type="dxa"/>
            <w:gridSpan w:val="1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4346C" w:rsidRPr="00826550" w:rsidRDefault="000F2303" w:rsidP="009907A8">
            <w:pPr>
              <w:spacing w:after="0" w:line="240" w:lineRule="auto"/>
              <w:jc w:val="center"/>
              <w:rPr>
                <w:rFonts w:ascii="Times New Roman" w:eastAsia="Times New Roman" w:hAnsi="Times New Roman" w:cs="Times New Roman"/>
                <w:sz w:val="24"/>
                <w:szCs w:val="24"/>
                <w:lang w:eastAsia="ru-RU"/>
              </w:rPr>
            </w:pPr>
            <w:r w:rsidRPr="00826550">
              <w:rPr>
                <w:rFonts w:ascii="Times New Roman" w:hAnsi="Times New Roman" w:cs="Times New Roman"/>
                <w:b/>
                <w:sz w:val="24"/>
                <w:szCs w:val="24"/>
                <w:lang w:val="en-US"/>
              </w:rPr>
              <w:t>STRUCTURE OF DISCIPLINE</w:t>
            </w:r>
          </w:p>
        </w:tc>
      </w:tr>
      <w:tr w:rsidR="000F2303"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0F2303" w:rsidRPr="00826550" w:rsidRDefault="000F2303" w:rsidP="005E5758">
            <w:pPr>
              <w:spacing w:after="0" w:line="240" w:lineRule="auto"/>
              <w:contextualSpacing/>
              <w:jc w:val="both"/>
              <w:rPr>
                <w:rFonts w:ascii="Times New Roman" w:hAnsi="Times New Roman" w:cs="Times New Roman"/>
                <w:sz w:val="24"/>
                <w:szCs w:val="24"/>
              </w:rPr>
            </w:pPr>
            <w:r w:rsidRPr="00826550">
              <w:rPr>
                <w:rFonts w:ascii="Times New Roman" w:hAnsi="Times New Roman" w:cs="Times New Roman"/>
                <w:sz w:val="24"/>
                <w:szCs w:val="24"/>
                <w:lang w:val="en-US"/>
              </w:rPr>
              <w:t>week</w:t>
            </w: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0F2303" w:rsidRPr="00826550" w:rsidRDefault="000F2303" w:rsidP="005E5758">
            <w:pPr>
              <w:spacing w:after="0" w:line="240" w:lineRule="auto"/>
              <w:contextualSpacing/>
              <w:jc w:val="center"/>
              <w:rPr>
                <w:rFonts w:ascii="Times New Roman" w:hAnsi="Times New Roman" w:cs="Times New Roman"/>
                <w:sz w:val="24"/>
                <w:szCs w:val="24"/>
              </w:rPr>
            </w:pPr>
            <w:r w:rsidRPr="00826550">
              <w:rPr>
                <w:rFonts w:ascii="Times New Roman" w:hAnsi="Times New Roman" w:cs="Times New Roman"/>
                <w:sz w:val="24"/>
                <w:szCs w:val="24"/>
                <w:lang w:val="en-US"/>
              </w:rPr>
              <w:t>Name of the theme</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0F2303" w:rsidRPr="00826550" w:rsidRDefault="000F2303" w:rsidP="005E5758">
            <w:pPr>
              <w:spacing w:after="0" w:line="240" w:lineRule="auto"/>
              <w:contextualSpacing/>
              <w:jc w:val="center"/>
              <w:rPr>
                <w:rFonts w:ascii="Times New Roman" w:hAnsi="Times New Roman" w:cs="Times New Roman"/>
                <w:sz w:val="24"/>
                <w:szCs w:val="24"/>
              </w:rPr>
            </w:pPr>
            <w:r w:rsidRPr="00826550">
              <w:rPr>
                <w:rStyle w:val="hps"/>
                <w:rFonts w:ascii="Times New Roman" w:hAnsi="Times New Roman" w:cs="Times New Roman"/>
                <w:color w:val="222222"/>
                <w:sz w:val="24"/>
                <w:szCs w:val="24"/>
                <w:lang w:val="en"/>
              </w:rPr>
              <w:t>number of hours</w:t>
            </w: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0F2303" w:rsidRPr="00826550" w:rsidRDefault="000F2303" w:rsidP="005E5758">
            <w:pPr>
              <w:spacing w:after="0" w:line="240" w:lineRule="auto"/>
              <w:contextualSpacing/>
              <w:jc w:val="center"/>
              <w:rPr>
                <w:rFonts w:ascii="Times New Roman" w:hAnsi="Times New Roman" w:cs="Times New Roman"/>
                <w:sz w:val="24"/>
                <w:szCs w:val="24"/>
              </w:rPr>
            </w:pPr>
            <w:r w:rsidRPr="00826550">
              <w:rPr>
                <w:rStyle w:val="hps"/>
                <w:rFonts w:ascii="Times New Roman" w:hAnsi="Times New Roman" w:cs="Times New Roman"/>
                <w:color w:val="222222"/>
                <w:sz w:val="24"/>
                <w:szCs w:val="24"/>
                <w:lang w:val="en"/>
              </w:rPr>
              <w:t>marks</w:t>
            </w:r>
          </w:p>
        </w:tc>
      </w:tr>
      <w:tr w:rsidR="000F2303"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0F2303" w:rsidRPr="00826550" w:rsidRDefault="000F2303" w:rsidP="005E5758">
            <w:pPr>
              <w:spacing w:after="0" w:line="240" w:lineRule="auto"/>
              <w:contextualSpacing/>
              <w:jc w:val="center"/>
              <w:rPr>
                <w:rFonts w:ascii="Times New Roman" w:hAnsi="Times New Roman" w:cs="Times New Roman"/>
                <w:sz w:val="24"/>
                <w:szCs w:val="24"/>
                <w:lang w:val="en-US"/>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0F2303" w:rsidRPr="00826550" w:rsidRDefault="000F2303" w:rsidP="005806D8">
            <w:pPr>
              <w:spacing w:after="0" w:line="240" w:lineRule="auto"/>
              <w:jc w:val="center"/>
              <w:rPr>
                <w:rFonts w:ascii="Times New Roman" w:hAnsi="Times New Roman" w:cs="Times New Roman"/>
                <w:sz w:val="24"/>
                <w:szCs w:val="24"/>
              </w:rPr>
            </w:pPr>
            <w:r w:rsidRPr="00826550">
              <w:rPr>
                <w:rFonts w:ascii="Times New Roman" w:hAnsi="Times New Roman" w:cs="Times New Roman"/>
                <w:bCs/>
                <w:sz w:val="24"/>
                <w:szCs w:val="24"/>
                <w:lang w:val="en-US"/>
              </w:rPr>
              <w:t>Module</w:t>
            </w:r>
            <w:r w:rsidRPr="00826550">
              <w:rPr>
                <w:rFonts w:ascii="Times New Roman" w:hAnsi="Times New Roman" w:cs="Times New Roman"/>
                <w:bCs/>
                <w:sz w:val="24"/>
                <w:szCs w:val="24"/>
              </w:rPr>
              <w:t xml:space="preserve"> 1.</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0F2303" w:rsidRPr="00826550" w:rsidRDefault="000F2303" w:rsidP="005806D8">
            <w:pPr>
              <w:spacing w:after="0" w:line="240" w:lineRule="auto"/>
              <w:rPr>
                <w:rFonts w:ascii="Times New Roman" w:hAnsi="Times New Roman" w:cs="Times New Roman"/>
                <w:sz w:val="24"/>
                <w:szCs w:val="24"/>
                <w:lang w:val="kk-KZ"/>
              </w:rPr>
            </w:pP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0F2303" w:rsidRPr="00826550" w:rsidRDefault="000F2303" w:rsidP="005806D8">
            <w:pPr>
              <w:spacing w:after="0" w:line="240" w:lineRule="auto"/>
              <w:rPr>
                <w:rFonts w:ascii="Times New Roman" w:hAnsi="Times New Roman" w:cs="Times New Roman"/>
                <w:sz w:val="24"/>
                <w:szCs w:val="24"/>
                <w:lang w:val="kk-KZ"/>
              </w:rPr>
            </w:pPr>
          </w:p>
        </w:tc>
      </w:tr>
      <w:tr w:rsidR="00D54A04"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4A04" w:rsidRPr="00826550" w:rsidRDefault="00D54A04" w:rsidP="005806D8">
            <w:pPr>
              <w:spacing w:after="0" w:line="240" w:lineRule="auto"/>
              <w:jc w:val="center"/>
              <w:rPr>
                <w:rFonts w:ascii="Times New Roman" w:hAnsi="Times New Roman" w:cs="Times New Roman"/>
                <w:sz w:val="24"/>
                <w:szCs w:val="24"/>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4A04" w:rsidRPr="00826550" w:rsidRDefault="00D54A04" w:rsidP="005806D8">
            <w:pPr>
              <w:spacing w:after="0" w:line="240" w:lineRule="auto"/>
              <w:jc w:val="center"/>
              <w:rPr>
                <w:rFonts w:ascii="Times New Roman" w:eastAsia="Times New Roman" w:hAnsi="Times New Roman" w:cs="Times New Roman"/>
                <w:sz w:val="24"/>
                <w:szCs w:val="24"/>
                <w:lang w:eastAsia="ru-RU"/>
              </w:rPr>
            </w:pP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4A04" w:rsidRPr="00826550" w:rsidRDefault="00D54A04" w:rsidP="005806D8">
            <w:pPr>
              <w:spacing w:after="0" w:line="240" w:lineRule="auto"/>
              <w:jc w:val="center"/>
              <w:rPr>
                <w:rFonts w:ascii="Times New Roman" w:eastAsia="Times New Roman" w:hAnsi="Times New Roman" w:cs="Times New Roman"/>
                <w:sz w:val="24"/>
                <w:szCs w:val="24"/>
                <w:lang w:eastAsia="ru-RU"/>
              </w:rPr>
            </w:pP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54A04" w:rsidRPr="00826550" w:rsidRDefault="00D54A04" w:rsidP="005806D8">
            <w:pPr>
              <w:spacing w:after="0" w:line="240" w:lineRule="auto"/>
              <w:jc w:val="center"/>
              <w:rPr>
                <w:rFonts w:ascii="Times New Roman" w:eastAsia="Times New Roman" w:hAnsi="Times New Roman" w:cs="Times New Roman"/>
                <w:sz w:val="24"/>
                <w:szCs w:val="24"/>
                <w:lang w:eastAsia="ru-RU"/>
              </w:rPr>
            </w:pP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sz w:val="24"/>
                <w:szCs w:val="24"/>
                <w:lang w:val="kk-KZ"/>
              </w:rPr>
              <w:t>1</w:t>
            </w:r>
          </w:p>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bCs/>
                <w:kern w:val="36"/>
                <w:sz w:val="24"/>
                <w:szCs w:val="24"/>
                <w:lang w:val="en-US"/>
              </w:rPr>
            </w:pPr>
            <w:r w:rsidRPr="001514E2">
              <w:rPr>
                <w:rFonts w:ascii="Times New Roman" w:hAnsi="Times New Roman" w:cs="Times New Roman"/>
                <w:bCs/>
                <w:sz w:val="24"/>
                <w:szCs w:val="24"/>
                <w:lang w:val="en-US"/>
              </w:rPr>
              <w:t>Lecture 1. O</w:t>
            </w:r>
            <w:r w:rsidRPr="001514E2">
              <w:rPr>
                <w:rFonts w:ascii="Times New Roman" w:hAnsi="Times New Roman" w:cs="Times New Roman"/>
                <w:sz w:val="24"/>
                <w:szCs w:val="24"/>
                <w:lang w:val="en-US"/>
              </w:rPr>
              <w:t>bject, method and value of the special course " comparative law "</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rPr>
            </w:pPr>
            <w:r w:rsidRPr="001514E2">
              <w:rPr>
                <w:rFonts w:ascii="Times New Roman" w:hAnsi="Times New Roman" w:cs="Times New Roman"/>
                <w:sz w:val="24"/>
                <w:szCs w:val="24"/>
              </w:rPr>
              <w:t>2</w:t>
            </w: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sz w:val="24"/>
                <w:szCs w:val="24"/>
                <w:lang w:val="kk-KZ"/>
              </w:rPr>
              <w:t>2</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sz w:val="24"/>
                <w:szCs w:val="24"/>
                <w:lang w:val="en-US"/>
              </w:rPr>
              <w:t>Seminar</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sz w:val="24"/>
                <w:szCs w:val="24"/>
                <w:lang w:val="kk-KZ"/>
              </w:rPr>
              <w:t>1</w:t>
            </w: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sz w:val="24"/>
                <w:szCs w:val="24"/>
                <w:lang w:val="kk-KZ"/>
              </w:rPr>
              <w:t>5</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 xml:space="preserve">Report 1:  </w:t>
            </w:r>
            <w:r w:rsidRPr="001514E2">
              <w:rPr>
                <w:rFonts w:ascii="Times New Roman" w:hAnsi="Times New Roman" w:cs="Times New Roman"/>
                <w:sz w:val="24"/>
                <w:szCs w:val="24"/>
                <w:lang w:val="en-US" w:eastAsia="ko-KR"/>
              </w:rPr>
              <w:t>Aims of Comparative Law.</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5</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kk-KZ"/>
              </w:rPr>
              <w:t>2</w:t>
            </w: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bCs/>
                <w:sz w:val="24"/>
                <w:szCs w:val="24"/>
                <w:lang w:val="en-US"/>
              </w:rPr>
              <w:t xml:space="preserve">Lecture </w:t>
            </w:r>
            <w:r w:rsidRPr="001514E2">
              <w:rPr>
                <w:rFonts w:ascii="Times New Roman" w:hAnsi="Times New Roman" w:cs="Times New Roman"/>
                <w:sz w:val="24"/>
                <w:szCs w:val="24"/>
                <w:lang w:val="kk-KZ"/>
              </w:rPr>
              <w:t xml:space="preserve">2. </w:t>
            </w:r>
            <w:r w:rsidRPr="001514E2">
              <w:rPr>
                <w:rStyle w:val="hps"/>
                <w:rFonts w:ascii="Times New Roman" w:hAnsi="Times New Roman" w:cs="Times New Roman"/>
                <w:color w:val="222222"/>
                <w:sz w:val="24"/>
                <w:szCs w:val="24"/>
                <w:lang w:val="en"/>
              </w:rPr>
              <w:t>"The history of</w:t>
            </w:r>
            <w:r w:rsidRPr="001514E2">
              <w:rPr>
                <w:rFonts w:ascii="Times New Roman" w:hAnsi="Times New Roman" w:cs="Times New Roman"/>
                <w:color w:val="222222"/>
                <w:sz w:val="24"/>
                <w:szCs w:val="24"/>
                <w:lang w:val="en"/>
              </w:rPr>
              <w:t xml:space="preserve"> </w:t>
            </w:r>
            <w:r w:rsidRPr="001514E2">
              <w:rPr>
                <w:rStyle w:val="hps"/>
                <w:rFonts w:ascii="Times New Roman" w:hAnsi="Times New Roman" w:cs="Times New Roman"/>
                <w:color w:val="222222"/>
                <w:sz w:val="24"/>
                <w:szCs w:val="24"/>
                <w:lang w:val="en"/>
              </w:rPr>
              <w:t>the formation and development</w:t>
            </w:r>
            <w:r w:rsidRPr="001514E2">
              <w:rPr>
                <w:rFonts w:ascii="Times New Roman" w:hAnsi="Times New Roman" w:cs="Times New Roman"/>
                <w:color w:val="222222"/>
                <w:sz w:val="24"/>
                <w:szCs w:val="24"/>
                <w:lang w:val="en"/>
              </w:rPr>
              <w:t xml:space="preserve"> </w:t>
            </w:r>
            <w:r w:rsidRPr="001514E2">
              <w:rPr>
                <w:rStyle w:val="hps"/>
                <w:rFonts w:ascii="Times New Roman" w:hAnsi="Times New Roman" w:cs="Times New Roman"/>
                <w:color w:val="222222"/>
                <w:sz w:val="24"/>
                <w:szCs w:val="24"/>
                <w:lang w:val="en"/>
              </w:rPr>
              <w:t>of comparative law</w:t>
            </w:r>
            <w:r w:rsidRPr="001514E2">
              <w:rPr>
                <w:rFonts w:ascii="Times New Roman" w:hAnsi="Times New Roman" w:cs="Times New Roman"/>
                <w:color w:val="222222"/>
                <w:sz w:val="24"/>
                <w:szCs w:val="24"/>
                <w:lang w:val="en"/>
              </w:rPr>
              <w:t>"</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rPr>
            </w:pPr>
            <w:r w:rsidRPr="001514E2">
              <w:rPr>
                <w:rFonts w:ascii="Times New Roman" w:hAnsi="Times New Roman" w:cs="Times New Roman"/>
                <w:sz w:val="24"/>
                <w:szCs w:val="24"/>
              </w:rPr>
              <w:t>2</w:t>
            </w: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sz w:val="24"/>
                <w:szCs w:val="24"/>
                <w:lang w:val="kk-KZ"/>
              </w:rPr>
              <w:t>2</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sz w:val="24"/>
                <w:szCs w:val="24"/>
                <w:lang w:val="en-US"/>
              </w:rPr>
              <w:t>Seminar</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1</w:t>
            </w: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sz w:val="24"/>
                <w:szCs w:val="24"/>
                <w:lang w:val="kk-KZ"/>
              </w:rPr>
              <w:t>5</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Report 2: Main fundamental research works on comparative law</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5</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3</w:t>
            </w: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bCs/>
                <w:sz w:val="24"/>
                <w:szCs w:val="24"/>
                <w:lang w:val="en-US"/>
              </w:rPr>
              <w:t xml:space="preserve">Lecture 3. </w:t>
            </w:r>
            <w:r w:rsidRPr="001514E2">
              <w:rPr>
                <w:rFonts w:ascii="Times New Roman" w:hAnsi="Times New Roman" w:cs="Times New Roman"/>
                <w:sz w:val="24"/>
                <w:szCs w:val="24"/>
                <w:lang w:val="en-US"/>
              </w:rPr>
              <w:t xml:space="preserve">Methodology of Comparative Law. </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rPr>
            </w:pPr>
            <w:r w:rsidRPr="001514E2">
              <w:rPr>
                <w:rFonts w:ascii="Times New Roman" w:hAnsi="Times New Roman" w:cs="Times New Roman"/>
                <w:sz w:val="24"/>
                <w:szCs w:val="24"/>
              </w:rPr>
              <w:t>2</w:t>
            </w: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2</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sz w:val="24"/>
                <w:szCs w:val="24"/>
                <w:lang w:val="en-US"/>
              </w:rPr>
              <w:t>Seminar</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1</w:t>
            </w: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5</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rPr>
                <w:rFonts w:ascii="Times New Roman" w:hAnsi="Times New Roman" w:cs="Times New Roman"/>
                <w:sz w:val="24"/>
                <w:szCs w:val="24"/>
                <w:lang w:val="en-US"/>
              </w:rPr>
            </w:pPr>
            <w:r w:rsidRPr="001514E2">
              <w:rPr>
                <w:rFonts w:ascii="Times New Roman" w:hAnsi="Times New Roman" w:cs="Times New Roman"/>
                <w:sz w:val="24"/>
                <w:szCs w:val="24"/>
                <w:lang w:val="en-US"/>
              </w:rPr>
              <w:t xml:space="preserve">Report 3: </w:t>
            </w:r>
            <w:r w:rsidRPr="001514E2">
              <w:rPr>
                <w:rFonts w:ascii="Times New Roman" w:hAnsi="Times New Roman" w:cs="Times New Roman"/>
                <w:sz w:val="24"/>
                <w:szCs w:val="24"/>
                <w:lang w:val="en-US" w:eastAsia="ko-KR"/>
              </w:rPr>
              <w:t>General rules of comparative legal analysis.</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5</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sz w:val="24"/>
                <w:szCs w:val="24"/>
                <w:lang w:val="kk-KZ"/>
              </w:rPr>
              <w:t>4</w:t>
            </w: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bCs/>
                <w:sz w:val="24"/>
                <w:szCs w:val="24"/>
                <w:lang w:val="en-US"/>
              </w:rPr>
              <w:t>Lecture 4</w:t>
            </w:r>
            <w:r w:rsidRPr="001514E2">
              <w:rPr>
                <w:rFonts w:ascii="Times New Roman" w:hAnsi="Times New Roman" w:cs="Times New Roman"/>
                <w:sz w:val="24"/>
                <w:szCs w:val="24"/>
                <w:lang w:val="kk-KZ"/>
              </w:rPr>
              <w:t xml:space="preserve">. </w:t>
            </w:r>
            <w:r w:rsidRPr="001514E2">
              <w:rPr>
                <w:rStyle w:val="hps"/>
                <w:rFonts w:ascii="Times New Roman" w:hAnsi="Times New Roman" w:cs="Times New Roman"/>
                <w:color w:val="222222"/>
                <w:sz w:val="24"/>
                <w:szCs w:val="24"/>
                <w:lang w:val="en"/>
              </w:rPr>
              <w:t>"</w:t>
            </w:r>
            <w:r w:rsidRPr="001514E2">
              <w:rPr>
                <w:rFonts w:ascii="Times New Roman" w:hAnsi="Times New Roman" w:cs="Times New Roman"/>
                <w:color w:val="222222"/>
                <w:sz w:val="24"/>
                <w:szCs w:val="24"/>
                <w:lang w:val="en"/>
              </w:rPr>
              <w:t xml:space="preserve">The comparative method </w:t>
            </w:r>
            <w:r w:rsidRPr="001514E2">
              <w:rPr>
                <w:rStyle w:val="hps"/>
                <w:rFonts w:ascii="Times New Roman" w:hAnsi="Times New Roman" w:cs="Times New Roman"/>
                <w:color w:val="222222"/>
                <w:sz w:val="24"/>
                <w:szCs w:val="24"/>
                <w:lang w:val="en"/>
              </w:rPr>
              <w:t>in the study</w:t>
            </w:r>
            <w:r w:rsidRPr="001514E2">
              <w:rPr>
                <w:rFonts w:ascii="Times New Roman" w:hAnsi="Times New Roman" w:cs="Times New Roman"/>
                <w:color w:val="222222"/>
                <w:sz w:val="24"/>
                <w:szCs w:val="24"/>
                <w:lang w:val="en"/>
              </w:rPr>
              <w:t xml:space="preserve"> </w:t>
            </w:r>
            <w:r w:rsidRPr="001514E2">
              <w:rPr>
                <w:rStyle w:val="hps"/>
                <w:rFonts w:ascii="Times New Roman" w:hAnsi="Times New Roman" w:cs="Times New Roman"/>
                <w:color w:val="222222"/>
                <w:sz w:val="24"/>
                <w:szCs w:val="24"/>
                <w:lang w:val="en"/>
              </w:rPr>
              <w:t>of State and Law</w:t>
            </w:r>
            <w:r w:rsidRPr="001514E2">
              <w:rPr>
                <w:rFonts w:ascii="Times New Roman" w:hAnsi="Times New Roman" w:cs="Times New Roman"/>
                <w:color w:val="222222"/>
                <w:sz w:val="24"/>
                <w:szCs w:val="24"/>
                <w:lang w:val="en"/>
              </w:rPr>
              <w:t>"</w:t>
            </w:r>
            <w:r w:rsidRPr="001514E2">
              <w:rPr>
                <w:rFonts w:ascii="Times New Roman" w:hAnsi="Times New Roman" w:cs="Times New Roman"/>
                <w:sz w:val="24"/>
                <w:szCs w:val="24"/>
                <w:lang w:val="en-US"/>
              </w:rPr>
              <w:t>.</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rPr>
            </w:pPr>
            <w:r w:rsidRPr="001514E2">
              <w:rPr>
                <w:rFonts w:ascii="Times New Roman" w:hAnsi="Times New Roman" w:cs="Times New Roman"/>
                <w:sz w:val="24"/>
                <w:szCs w:val="24"/>
              </w:rPr>
              <w:t>2</w:t>
            </w: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sz w:val="24"/>
                <w:szCs w:val="24"/>
                <w:lang w:val="kk-KZ"/>
              </w:rPr>
              <w:t>2</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sz w:val="24"/>
                <w:szCs w:val="24"/>
                <w:lang w:val="en-US"/>
              </w:rPr>
              <w:t>Seminar</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sz w:val="24"/>
                <w:szCs w:val="24"/>
                <w:lang w:val="kk-KZ"/>
              </w:rPr>
              <w:t>1</w:t>
            </w: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sz w:val="24"/>
                <w:szCs w:val="24"/>
                <w:lang w:val="kk-KZ"/>
              </w:rPr>
              <w:t>5</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 xml:space="preserve">Report 4: </w:t>
            </w:r>
            <w:r w:rsidRPr="001514E2">
              <w:rPr>
                <w:rStyle w:val="hps"/>
                <w:rFonts w:ascii="Times New Roman" w:hAnsi="Times New Roman" w:cs="Times New Roman"/>
                <w:color w:val="222222"/>
                <w:sz w:val="24"/>
                <w:szCs w:val="24"/>
                <w:lang w:val="en"/>
              </w:rPr>
              <w:t>Diachronic</w:t>
            </w:r>
            <w:r w:rsidRPr="001514E2">
              <w:rPr>
                <w:rStyle w:val="shorttext"/>
                <w:rFonts w:ascii="Times New Roman" w:hAnsi="Times New Roman" w:cs="Times New Roman"/>
                <w:color w:val="222222"/>
                <w:sz w:val="24"/>
                <w:szCs w:val="24"/>
                <w:lang w:val="en"/>
              </w:rPr>
              <w:t xml:space="preserve"> </w:t>
            </w:r>
            <w:r w:rsidRPr="001514E2">
              <w:rPr>
                <w:rStyle w:val="hps"/>
                <w:rFonts w:ascii="Times New Roman" w:hAnsi="Times New Roman" w:cs="Times New Roman"/>
                <w:color w:val="222222"/>
                <w:sz w:val="24"/>
                <w:szCs w:val="24"/>
                <w:lang w:val="en"/>
              </w:rPr>
              <w:t>and</w:t>
            </w:r>
            <w:r w:rsidRPr="001514E2">
              <w:rPr>
                <w:rStyle w:val="shorttext"/>
                <w:rFonts w:ascii="Times New Roman" w:hAnsi="Times New Roman" w:cs="Times New Roman"/>
                <w:color w:val="222222"/>
                <w:sz w:val="24"/>
                <w:szCs w:val="24"/>
                <w:lang w:val="en"/>
              </w:rPr>
              <w:t xml:space="preserve"> </w:t>
            </w:r>
            <w:r w:rsidRPr="001514E2">
              <w:rPr>
                <w:rStyle w:val="hps"/>
                <w:rFonts w:ascii="Times New Roman" w:hAnsi="Times New Roman" w:cs="Times New Roman"/>
                <w:color w:val="222222"/>
                <w:sz w:val="24"/>
                <w:szCs w:val="24"/>
                <w:lang w:val="en"/>
              </w:rPr>
              <w:t>synchronic</w:t>
            </w:r>
            <w:r w:rsidRPr="001514E2">
              <w:rPr>
                <w:rStyle w:val="shorttext"/>
                <w:rFonts w:ascii="Times New Roman" w:hAnsi="Times New Roman" w:cs="Times New Roman"/>
                <w:color w:val="222222"/>
                <w:sz w:val="24"/>
                <w:szCs w:val="24"/>
                <w:lang w:val="en"/>
              </w:rPr>
              <w:t xml:space="preserve"> </w:t>
            </w:r>
            <w:r w:rsidRPr="001514E2">
              <w:rPr>
                <w:rStyle w:val="hps"/>
                <w:rFonts w:ascii="Times New Roman" w:hAnsi="Times New Roman" w:cs="Times New Roman"/>
                <w:color w:val="222222"/>
                <w:sz w:val="24"/>
                <w:szCs w:val="24"/>
                <w:lang w:val="en"/>
              </w:rPr>
              <w:t>comparative analysis</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5</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kk-KZ"/>
              </w:rPr>
              <w:t>5</w:t>
            </w: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bCs/>
                <w:sz w:val="24"/>
                <w:szCs w:val="24"/>
                <w:lang w:val="en-US"/>
              </w:rPr>
              <w:t>Lecture 5</w:t>
            </w:r>
            <w:r w:rsidRPr="001514E2">
              <w:rPr>
                <w:rFonts w:ascii="Times New Roman" w:hAnsi="Times New Roman" w:cs="Times New Roman"/>
                <w:sz w:val="24"/>
                <w:szCs w:val="24"/>
                <w:lang w:val="kk-KZ"/>
              </w:rPr>
              <w:t xml:space="preserve">. </w:t>
            </w:r>
            <w:r w:rsidRPr="001514E2">
              <w:rPr>
                <w:rStyle w:val="hps"/>
                <w:rFonts w:ascii="Times New Roman" w:hAnsi="Times New Roman" w:cs="Times New Roman"/>
                <w:color w:val="222222"/>
                <w:sz w:val="24"/>
                <w:szCs w:val="24"/>
                <w:lang w:val="en"/>
              </w:rPr>
              <w:t>"</w:t>
            </w:r>
            <w:r w:rsidRPr="001514E2">
              <w:rPr>
                <w:rFonts w:ascii="Times New Roman" w:hAnsi="Times New Roman" w:cs="Times New Roman"/>
                <w:color w:val="222222"/>
                <w:sz w:val="24"/>
                <w:szCs w:val="24"/>
                <w:lang w:val="en"/>
              </w:rPr>
              <w:t xml:space="preserve">The comparative method </w:t>
            </w:r>
            <w:r w:rsidRPr="001514E2">
              <w:rPr>
                <w:rStyle w:val="hps"/>
                <w:rFonts w:ascii="Times New Roman" w:hAnsi="Times New Roman" w:cs="Times New Roman"/>
                <w:color w:val="222222"/>
                <w:sz w:val="24"/>
                <w:szCs w:val="24"/>
                <w:lang w:val="en"/>
              </w:rPr>
              <w:t>in</w:t>
            </w:r>
            <w:r w:rsidRPr="001514E2">
              <w:rPr>
                <w:rFonts w:ascii="Times New Roman" w:hAnsi="Times New Roman" w:cs="Times New Roman"/>
                <w:color w:val="222222"/>
                <w:sz w:val="24"/>
                <w:szCs w:val="24"/>
                <w:lang w:val="en"/>
              </w:rPr>
              <w:t xml:space="preserve"> </w:t>
            </w:r>
            <w:r w:rsidRPr="001514E2">
              <w:rPr>
                <w:rStyle w:val="hps"/>
                <w:rFonts w:ascii="Times New Roman" w:hAnsi="Times New Roman" w:cs="Times New Roman"/>
                <w:color w:val="222222"/>
                <w:sz w:val="24"/>
                <w:szCs w:val="24"/>
                <w:lang w:val="en"/>
              </w:rPr>
              <w:t>theoretical and</w:t>
            </w:r>
            <w:r w:rsidRPr="001514E2">
              <w:rPr>
                <w:rFonts w:ascii="Times New Roman" w:hAnsi="Times New Roman" w:cs="Times New Roman"/>
                <w:color w:val="222222"/>
                <w:sz w:val="24"/>
                <w:szCs w:val="24"/>
                <w:lang w:val="en"/>
              </w:rPr>
              <w:t xml:space="preserve"> </w:t>
            </w:r>
            <w:r w:rsidRPr="001514E2">
              <w:rPr>
                <w:rStyle w:val="hps"/>
                <w:rFonts w:ascii="Times New Roman" w:hAnsi="Times New Roman" w:cs="Times New Roman"/>
                <w:color w:val="222222"/>
                <w:sz w:val="24"/>
                <w:szCs w:val="24"/>
                <w:lang w:val="en"/>
              </w:rPr>
              <w:t>historical</w:t>
            </w:r>
            <w:r w:rsidRPr="001514E2">
              <w:rPr>
                <w:rFonts w:ascii="Times New Roman" w:hAnsi="Times New Roman" w:cs="Times New Roman"/>
                <w:color w:val="222222"/>
                <w:sz w:val="24"/>
                <w:szCs w:val="24"/>
                <w:lang w:val="en"/>
              </w:rPr>
              <w:t xml:space="preserve"> </w:t>
            </w:r>
            <w:r w:rsidRPr="001514E2">
              <w:rPr>
                <w:rStyle w:val="hps"/>
                <w:rFonts w:ascii="Times New Roman" w:hAnsi="Times New Roman" w:cs="Times New Roman"/>
                <w:color w:val="222222"/>
                <w:sz w:val="24"/>
                <w:szCs w:val="24"/>
                <w:lang w:val="en"/>
              </w:rPr>
              <w:t>legal</w:t>
            </w:r>
            <w:r w:rsidRPr="001514E2">
              <w:rPr>
                <w:rFonts w:ascii="Times New Roman" w:hAnsi="Times New Roman" w:cs="Times New Roman"/>
                <w:color w:val="222222"/>
                <w:sz w:val="24"/>
                <w:szCs w:val="24"/>
                <w:lang w:val="en"/>
              </w:rPr>
              <w:t xml:space="preserve"> </w:t>
            </w:r>
            <w:r w:rsidRPr="001514E2">
              <w:rPr>
                <w:rStyle w:val="hps"/>
                <w:rFonts w:ascii="Times New Roman" w:hAnsi="Times New Roman" w:cs="Times New Roman"/>
                <w:color w:val="222222"/>
                <w:sz w:val="24"/>
                <w:szCs w:val="24"/>
                <w:lang w:val="en"/>
              </w:rPr>
              <w:t>disciplines</w:t>
            </w:r>
            <w:r w:rsidRPr="001514E2">
              <w:rPr>
                <w:rFonts w:ascii="Times New Roman" w:hAnsi="Times New Roman" w:cs="Times New Roman"/>
                <w:color w:val="222222"/>
                <w:sz w:val="24"/>
                <w:szCs w:val="24"/>
                <w:lang w:val="en"/>
              </w:rPr>
              <w:t>"</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rPr>
            </w:pPr>
            <w:r w:rsidRPr="001514E2">
              <w:rPr>
                <w:rFonts w:ascii="Times New Roman" w:hAnsi="Times New Roman" w:cs="Times New Roman"/>
                <w:sz w:val="24"/>
                <w:szCs w:val="24"/>
              </w:rPr>
              <w:t>2</w:t>
            </w: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rPr>
            </w:pPr>
            <w:r w:rsidRPr="001514E2">
              <w:rPr>
                <w:rFonts w:ascii="Times New Roman" w:hAnsi="Times New Roman" w:cs="Times New Roman"/>
                <w:sz w:val="24"/>
                <w:szCs w:val="24"/>
              </w:rPr>
              <w:t>2</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sz w:val="24"/>
                <w:szCs w:val="24"/>
                <w:lang w:val="en-US"/>
              </w:rPr>
              <w:t>Seminar</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rPr>
            </w:pPr>
            <w:r w:rsidRPr="001514E2">
              <w:rPr>
                <w:rFonts w:ascii="Times New Roman" w:hAnsi="Times New Roman" w:cs="Times New Roman"/>
                <w:sz w:val="24"/>
                <w:szCs w:val="24"/>
              </w:rPr>
              <w:t>1</w:t>
            </w: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rPr>
            </w:pPr>
            <w:r w:rsidRPr="001514E2">
              <w:rPr>
                <w:rFonts w:ascii="Times New Roman" w:hAnsi="Times New Roman" w:cs="Times New Roman"/>
                <w:sz w:val="24"/>
                <w:szCs w:val="24"/>
              </w:rPr>
              <w:t>5</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Report 5: Legal system of Rome Empire</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caps/>
                <w:sz w:val="24"/>
                <w:szCs w:val="24"/>
                <w:lang w:val="en-US"/>
              </w:rPr>
            </w:pPr>
            <w:r w:rsidRPr="001514E2">
              <w:rPr>
                <w:rFonts w:ascii="Times New Roman" w:hAnsi="Times New Roman" w:cs="Times New Roman"/>
                <w:caps/>
                <w:sz w:val="24"/>
                <w:szCs w:val="24"/>
                <w:lang w:val="en-US"/>
              </w:rPr>
              <w:t>5</w:t>
            </w:r>
          </w:p>
        </w:tc>
      </w:tr>
      <w:tr w:rsidR="00345228" w:rsidRPr="00826550" w:rsidTr="00D453D2">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6</w:t>
            </w: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bCs/>
                <w:sz w:val="24"/>
                <w:szCs w:val="24"/>
                <w:lang w:val="en-US"/>
              </w:rPr>
              <w:t>Lecture</w:t>
            </w:r>
            <w:r w:rsidRPr="001514E2">
              <w:rPr>
                <w:rStyle w:val="hps"/>
                <w:rFonts w:ascii="Times New Roman" w:hAnsi="Times New Roman" w:cs="Times New Roman"/>
                <w:color w:val="222222"/>
                <w:sz w:val="24"/>
                <w:szCs w:val="24"/>
                <w:lang w:val="en"/>
              </w:rPr>
              <w:t xml:space="preserve"> 6. "</w:t>
            </w:r>
            <w:r w:rsidRPr="001514E2">
              <w:rPr>
                <w:rFonts w:ascii="Times New Roman" w:hAnsi="Times New Roman" w:cs="Times New Roman"/>
                <w:color w:val="222222"/>
                <w:sz w:val="24"/>
                <w:szCs w:val="24"/>
                <w:lang w:val="en"/>
              </w:rPr>
              <w:t xml:space="preserve">The comparative method </w:t>
            </w:r>
            <w:r w:rsidRPr="001514E2">
              <w:rPr>
                <w:rStyle w:val="hps"/>
                <w:rFonts w:ascii="Times New Roman" w:hAnsi="Times New Roman" w:cs="Times New Roman"/>
                <w:color w:val="222222"/>
                <w:sz w:val="24"/>
                <w:szCs w:val="24"/>
                <w:lang w:val="en"/>
              </w:rPr>
              <w:t>in the study of</w:t>
            </w:r>
            <w:r w:rsidRPr="001514E2">
              <w:rPr>
                <w:rFonts w:ascii="Times New Roman" w:hAnsi="Times New Roman" w:cs="Times New Roman"/>
                <w:color w:val="222222"/>
                <w:sz w:val="24"/>
                <w:szCs w:val="24"/>
                <w:lang w:val="en"/>
              </w:rPr>
              <w:t xml:space="preserve"> </w:t>
            </w:r>
            <w:r w:rsidRPr="001514E2">
              <w:rPr>
                <w:rStyle w:val="hps"/>
                <w:rFonts w:ascii="Times New Roman" w:hAnsi="Times New Roman" w:cs="Times New Roman"/>
                <w:color w:val="222222"/>
                <w:sz w:val="24"/>
                <w:szCs w:val="24"/>
                <w:lang w:val="en"/>
              </w:rPr>
              <w:t>special disciplines</w:t>
            </w:r>
            <w:r w:rsidRPr="001514E2">
              <w:rPr>
                <w:rFonts w:ascii="Times New Roman" w:hAnsi="Times New Roman" w:cs="Times New Roman"/>
                <w:color w:val="222222"/>
                <w:sz w:val="24"/>
                <w:szCs w:val="24"/>
                <w:lang w:val="en"/>
              </w:rPr>
              <w:t xml:space="preserve"> </w:t>
            </w:r>
            <w:r w:rsidRPr="001514E2">
              <w:rPr>
                <w:rStyle w:val="hps"/>
                <w:rFonts w:ascii="Times New Roman" w:hAnsi="Times New Roman" w:cs="Times New Roman"/>
                <w:color w:val="222222"/>
                <w:sz w:val="24"/>
                <w:szCs w:val="24"/>
                <w:lang w:val="en"/>
              </w:rPr>
              <w:t>of the national law</w:t>
            </w:r>
            <w:r w:rsidRPr="001514E2">
              <w:rPr>
                <w:rFonts w:ascii="Times New Roman" w:hAnsi="Times New Roman" w:cs="Times New Roman"/>
                <w:color w:val="222222"/>
                <w:sz w:val="24"/>
                <w:szCs w:val="24"/>
                <w:lang w:val="en"/>
              </w:rPr>
              <w:t xml:space="preserve"> </w:t>
            </w:r>
            <w:r w:rsidRPr="001514E2">
              <w:rPr>
                <w:rStyle w:val="hps"/>
                <w:rFonts w:ascii="Times New Roman" w:hAnsi="Times New Roman" w:cs="Times New Roman"/>
                <w:color w:val="222222"/>
                <w:sz w:val="24"/>
                <w:szCs w:val="24"/>
                <w:lang w:val="en"/>
              </w:rPr>
              <w:t>of the Republic of</w:t>
            </w:r>
            <w:r w:rsidRPr="001514E2">
              <w:rPr>
                <w:rFonts w:ascii="Times New Roman" w:hAnsi="Times New Roman" w:cs="Times New Roman"/>
                <w:color w:val="222222"/>
                <w:sz w:val="24"/>
                <w:szCs w:val="24"/>
                <w:lang w:val="en"/>
              </w:rPr>
              <w:t xml:space="preserve"> </w:t>
            </w:r>
            <w:r w:rsidRPr="001514E2">
              <w:rPr>
                <w:rStyle w:val="hps"/>
                <w:rFonts w:ascii="Times New Roman" w:hAnsi="Times New Roman" w:cs="Times New Roman"/>
                <w:color w:val="222222"/>
                <w:sz w:val="24"/>
                <w:szCs w:val="24"/>
                <w:lang w:val="en"/>
              </w:rPr>
              <w:t>Kazakhstan</w:t>
            </w:r>
            <w:r w:rsidRPr="001514E2">
              <w:rPr>
                <w:rFonts w:ascii="Times New Roman" w:hAnsi="Times New Roman" w:cs="Times New Roman"/>
                <w:color w:val="222222"/>
                <w:sz w:val="24"/>
                <w:szCs w:val="24"/>
                <w:lang w:val="en"/>
              </w:rPr>
              <w:t>"</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caps/>
                <w:sz w:val="24"/>
                <w:szCs w:val="24"/>
              </w:rPr>
            </w:pPr>
            <w:r w:rsidRPr="001514E2">
              <w:rPr>
                <w:rFonts w:ascii="Times New Roman" w:hAnsi="Times New Roman" w:cs="Times New Roman"/>
                <w:caps/>
                <w:sz w:val="24"/>
                <w:szCs w:val="24"/>
              </w:rPr>
              <w:t>2</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Seminar</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caps/>
                <w:sz w:val="24"/>
                <w:szCs w:val="24"/>
              </w:rPr>
            </w:pPr>
            <w:r w:rsidRPr="001514E2">
              <w:rPr>
                <w:rFonts w:ascii="Times New Roman" w:hAnsi="Times New Roman" w:cs="Times New Roman"/>
                <w:caps/>
                <w:sz w:val="24"/>
                <w:szCs w:val="24"/>
              </w:rPr>
              <w:t>5</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Report 5: Peculiarities of modern legal system of Kazakhstan</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caps/>
                <w:sz w:val="24"/>
                <w:szCs w:val="24"/>
              </w:rPr>
            </w:pPr>
            <w:r w:rsidRPr="001514E2">
              <w:rPr>
                <w:rFonts w:ascii="Times New Roman" w:hAnsi="Times New Roman" w:cs="Times New Roman"/>
                <w:caps/>
                <w:sz w:val="24"/>
                <w:szCs w:val="24"/>
              </w:rPr>
              <w:t>5</w:t>
            </w:r>
          </w:p>
        </w:tc>
      </w:tr>
      <w:tr w:rsidR="00345228" w:rsidRPr="00826550" w:rsidTr="00D453D2">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7</w:t>
            </w:r>
          </w:p>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bCs/>
                <w:sz w:val="24"/>
                <w:szCs w:val="24"/>
                <w:lang w:val="en-US"/>
              </w:rPr>
              <w:t>Lecture 7</w:t>
            </w:r>
            <w:r w:rsidRPr="001514E2">
              <w:rPr>
                <w:rFonts w:ascii="Times New Roman" w:hAnsi="Times New Roman" w:cs="Times New Roman"/>
                <w:sz w:val="24"/>
                <w:szCs w:val="24"/>
                <w:lang w:val="kk-KZ"/>
              </w:rPr>
              <w:t xml:space="preserve">. </w:t>
            </w:r>
            <w:r w:rsidRPr="001514E2">
              <w:rPr>
                <w:rStyle w:val="hps"/>
                <w:rFonts w:ascii="Times New Roman" w:hAnsi="Times New Roman" w:cs="Times New Roman"/>
                <w:color w:val="222222"/>
                <w:sz w:val="24"/>
                <w:szCs w:val="24"/>
                <w:lang w:val="en"/>
              </w:rPr>
              <w:t>"</w:t>
            </w:r>
            <w:r w:rsidRPr="001514E2">
              <w:rPr>
                <w:rStyle w:val="shorttext"/>
                <w:rFonts w:ascii="Times New Roman" w:hAnsi="Times New Roman" w:cs="Times New Roman"/>
                <w:color w:val="222222"/>
                <w:sz w:val="24"/>
                <w:szCs w:val="24"/>
                <w:lang w:val="en"/>
              </w:rPr>
              <w:t xml:space="preserve">The comparative method </w:t>
            </w:r>
            <w:r w:rsidRPr="001514E2">
              <w:rPr>
                <w:rStyle w:val="hps"/>
                <w:rFonts w:ascii="Times New Roman" w:hAnsi="Times New Roman" w:cs="Times New Roman"/>
                <w:color w:val="222222"/>
                <w:sz w:val="24"/>
                <w:szCs w:val="24"/>
                <w:lang w:val="en"/>
              </w:rPr>
              <w:t>in international law"</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rPr>
            </w:pPr>
            <w:r w:rsidRPr="001514E2">
              <w:rPr>
                <w:rFonts w:ascii="Times New Roman" w:hAnsi="Times New Roman" w:cs="Times New Roman"/>
                <w:sz w:val="24"/>
                <w:szCs w:val="24"/>
              </w:rPr>
              <w:t>2</w:t>
            </w: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sz w:val="24"/>
                <w:szCs w:val="24"/>
                <w:lang w:val="kk-KZ"/>
              </w:rPr>
              <w:t>2</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sz w:val="24"/>
                <w:szCs w:val="24"/>
                <w:lang w:val="en-US"/>
              </w:rPr>
              <w:t>Seminar</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sz w:val="24"/>
                <w:szCs w:val="24"/>
                <w:lang w:val="kk-KZ"/>
              </w:rPr>
              <w:t>1</w:t>
            </w: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sz w:val="24"/>
                <w:szCs w:val="24"/>
                <w:lang w:val="kk-KZ"/>
              </w:rPr>
              <w:t>5</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 xml:space="preserve">Report 6: </w:t>
            </w:r>
            <w:r w:rsidRPr="001514E2">
              <w:rPr>
                <w:rStyle w:val="hps"/>
                <w:rFonts w:ascii="Times New Roman" w:hAnsi="Times New Roman" w:cs="Times New Roman"/>
                <w:color w:val="222222"/>
                <w:sz w:val="24"/>
                <w:szCs w:val="24"/>
                <w:lang w:val="en"/>
              </w:rPr>
              <w:t xml:space="preserve">Comparison Constitution of Kazakhstan and France </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caps/>
                <w:sz w:val="24"/>
                <w:szCs w:val="24"/>
                <w:lang w:val="en-US"/>
              </w:rPr>
            </w:pPr>
            <w:r w:rsidRPr="001514E2">
              <w:rPr>
                <w:rFonts w:ascii="Times New Roman" w:hAnsi="Times New Roman" w:cs="Times New Roman"/>
                <w:caps/>
                <w:sz w:val="24"/>
                <w:szCs w:val="24"/>
                <w:lang w:val="en-US"/>
              </w:rPr>
              <w:t>5</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F54352" w:rsidP="001514E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Test </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caps/>
                <w:sz w:val="24"/>
                <w:szCs w:val="24"/>
              </w:rPr>
            </w:pPr>
            <w:r w:rsidRPr="001514E2">
              <w:rPr>
                <w:rFonts w:ascii="Times New Roman" w:hAnsi="Times New Roman" w:cs="Times New Roman"/>
                <w:caps/>
                <w:sz w:val="24"/>
                <w:szCs w:val="24"/>
              </w:rPr>
              <w:t>16</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caps/>
                <w:sz w:val="24"/>
                <w:szCs w:val="24"/>
                <w:lang w:val="en-US"/>
              </w:rPr>
            </w:pPr>
            <w:r w:rsidRPr="001514E2">
              <w:rPr>
                <w:rFonts w:ascii="Times New Roman" w:hAnsi="Times New Roman" w:cs="Times New Roman"/>
                <w:caps/>
                <w:sz w:val="24"/>
                <w:szCs w:val="24"/>
                <w:lang w:val="kk-KZ"/>
              </w:rPr>
              <w:t xml:space="preserve">       </w:t>
            </w: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F54352" w:rsidP="001514E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sz w:val="24"/>
                <w:szCs w:val="24"/>
                <w:lang w:val="kk-KZ"/>
              </w:rPr>
              <w:t xml:space="preserve">1 </w:t>
            </w:r>
            <w:proofErr w:type="spellStart"/>
            <w:r w:rsidRPr="001514E2">
              <w:rPr>
                <w:rFonts w:ascii="Times New Roman" w:hAnsi="Times New Roman" w:cs="Times New Roman"/>
                <w:sz w:val="24"/>
                <w:szCs w:val="24"/>
              </w:rPr>
              <w:t>Landmark</w:t>
            </w:r>
            <w:proofErr w:type="spellEnd"/>
            <w:r w:rsidRPr="001514E2">
              <w:rPr>
                <w:rFonts w:ascii="Times New Roman" w:hAnsi="Times New Roman" w:cs="Times New Roman"/>
                <w:sz w:val="24"/>
                <w:szCs w:val="24"/>
              </w:rPr>
              <w:t xml:space="preserve"> </w:t>
            </w:r>
            <w:proofErr w:type="spellStart"/>
            <w:r w:rsidRPr="001514E2">
              <w:rPr>
                <w:rFonts w:ascii="Times New Roman" w:hAnsi="Times New Roman" w:cs="Times New Roman"/>
                <w:sz w:val="24"/>
                <w:szCs w:val="24"/>
              </w:rPr>
              <w:t>control</w:t>
            </w:r>
            <w:proofErr w:type="spellEnd"/>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1514E2" w:rsidP="00F5435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caps/>
                <w:sz w:val="24"/>
                <w:szCs w:val="24"/>
                <w:lang w:val="kk-KZ"/>
              </w:rPr>
              <w:t xml:space="preserve">                       </w:t>
            </w:r>
            <w:r w:rsidRPr="001514E2">
              <w:rPr>
                <w:rFonts w:ascii="Times New Roman" w:hAnsi="Times New Roman" w:cs="Times New Roman"/>
                <w:caps/>
                <w:sz w:val="24"/>
                <w:szCs w:val="24"/>
                <w:lang w:val="en-US"/>
              </w:rPr>
              <w:t xml:space="preserve">        </w:t>
            </w:r>
            <w:r w:rsidRPr="001514E2">
              <w:rPr>
                <w:rFonts w:ascii="Times New Roman" w:hAnsi="Times New Roman" w:cs="Times New Roman"/>
                <w:caps/>
                <w:sz w:val="24"/>
                <w:szCs w:val="24"/>
                <w:lang w:val="kk-KZ"/>
              </w:rPr>
              <w:t xml:space="preserve">                                                                </w:t>
            </w:r>
            <w:r w:rsidRPr="001514E2">
              <w:rPr>
                <w:rFonts w:ascii="Times New Roman" w:hAnsi="Times New Roman" w:cs="Times New Roman"/>
                <w:caps/>
                <w:sz w:val="24"/>
                <w:szCs w:val="24"/>
                <w:lang w:val="en-US"/>
              </w:rPr>
              <w:t xml:space="preserve">                 </w:t>
            </w:r>
            <w:r w:rsidRPr="001514E2">
              <w:rPr>
                <w:rFonts w:ascii="Times New Roman" w:hAnsi="Times New Roman" w:cs="Times New Roman"/>
                <w:caps/>
                <w:sz w:val="24"/>
                <w:szCs w:val="24"/>
                <w:lang w:val="kk-KZ"/>
              </w:rPr>
              <w:t xml:space="preserve">             </w:t>
            </w: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1514E2" w:rsidP="001514E2">
            <w:pPr>
              <w:spacing w:after="0" w:line="240" w:lineRule="auto"/>
              <w:jc w:val="both"/>
              <w:rPr>
                <w:rFonts w:ascii="Times New Roman" w:hAnsi="Times New Roman" w:cs="Times New Roman"/>
                <w:caps/>
                <w:sz w:val="24"/>
                <w:szCs w:val="24"/>
                <w:lang w:val="en-US"/>
              </w:rPr>
            </w:pPr>
            <w:r w:rsidRPr="001514E2">
              <w:rPr>
                <w:rFonts w:ascii="Times New Roman" w:hAnsi="Times New Roman" w:cs="Times New Roman"/>
                <w:caps/>
                <w:sz w:val="24"/>
                <w:szCs w:val="24"/>
                <w:lang w:val="en-US"/>
              </w:rPr>
              <w:t>100</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345228" w:rsidRPr="001514E2" w:rsidRDefault="00345228" w:rsidP="001514E2">
            <w:pPr>
              <w:spacing w:after="0" w:line="240" w:lineRule="auto"/>
              <w:jc w:val="both"/>
              <w:rPr>
                <w:rFonts w:ascii="Times New Roman" w:hAnsi="Times New Roman" w:cs="Times New Roman"/>
                <w:caps/>
                <w:sz w:val="24"/>
                <w:szCs w:val="24"/>
                <w:lang w:val="en-US"/>
              </w:rPr>
            </w:pPr>
            <w:r w:rsidRPr="001514E2">
              <w:rPr>
                <w:rFonts w:ascii="Times New Roman" w:hAnsi="Times New Roman" w:cs="Times New Roman"/>
                <w:caps/>
                <w:sz w:val="24"/>
                <w:szCs w:val="24"/>
                <w:lang w:val="en-US"/>
              </w:rPr>
              <w:t xml:space="preserve">8               </w:t>
            </w: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345228" w:rsidRPr="001514E2" w:rsidRDefault="001514E2" w:rsidP="001514E2">
            <w:pPr>
              <w:pStyle w:val="a3"/>
              <w:contextualSpacing/>
              <w:rPr>
                <w:sz w:val="24"/>
              </w:rPr>
            </w:pPr>
            <w:r w:rsidRPr="001514E2">
              <w:rPr>
                <w:caps/>
                <w:sz w:val="24"/>
                <w:lang w:val="en-US"/>
              </w:rPr>
              <w:t xml:space="preserve">midterm examination                                                                                </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345228" w:rsidRPr="001514E2" w:rsidRDefault="00345228" w:rsidP="001514E2">
            <w:pPr>
              <w:spacing w:after="0" w:line="240" w:lineRule="auto"/>
              <w:contextualSpacing/>
              <w:jc w:val="center"/>
              <w:rPr>
                <w:rFonts w:ascii="Times New Roman" w:hAnsi="Times New Roman" w:cs="Times New Roman"/>
                <w:sz w:val="24"/>
                <w:szCs w:val="24"/>
              </w:rPr>
            </w:pP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345228" w:rsidRPr="001514E2" w:rsidRDefault="001514E2" w:rsidP="001514E2">
            <w:pPr>
              <w:spacing w:after="0" w:line="240" w:lineRule="auto"/>
              <w:contextualSpacing/>
              <w:jc w:val="center"/>
              <w:rPr>
                <w:rFonts w:ascii="Times New Roman" w:hAnsi="Times New Roman" w:cs="Times New Roman"/>
                <w:sz w:val="24"/>
                <w:szCs w:val="24"/>
                <w:lang w:val="en-US"/>
              </w:rPr>
            </w:pPr>
            <w:r w:rsidRPr="001514E2">
              <w:rPr>
                <w:rFonts w:ascii="Times New Roman" w:hAnsi="Times New Roman" w:cs="Times New Roman"/>
                <w:sz w:val="24"/>
                <w:szCs w:val="24"/>
                <w:lang w:val="en-US"/>
              </w:rPr>
              <w:t>100</w:t>
            </w:r>
          </w:p>
        </w:tc>
      </w:tr>
      <w:tr w:rsidR="00F54352"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F54352" w:rsidRPr="001514E2" w:rsidRDefault="00F54352" w:rsidP="001514E2">
            <w:pPr>
              <w:spacing w:after="0" w:line="240" w:lineRule="auto"/>
              <w:jc w:val="both"/>
              <w:rPr>
                <w:rFonts w:ascii="Times New Roman" w:hAnsi="Times New Roman" w:cs="Times New Roman"/>
                <w:caps/>
                <w:sz w:val="24"/>
                <w:szCs w:val="24"/>
                <w:lang w:val="en-US"/>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F54352" w:rsidRPr="001514E2" w:rsidRDefault="00F54352" w:rsidP="001514E2">
            <w:pPr>
              <w:pStyle w:val="a3"/>
              <w:contextualSpacing/>
              <w:rPr>
                <w:caps/>
                <w:sz w:val="24"/>
                <w:lang w:val="en-US"/>
              </w:rPr>
            </w:pP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F54352" w:rsidRPr="001514E2" w:rsidRDefault="00F54352" w:rsidP="001514E2">
            <w:pPr>
              <w:spacing w:after="0" w:line="240" w:lineRule="auto"/>
              <w:contextualSpacing/>
              <w:jc w:val="center"/>
              <w:rPr>
                <w:rFonts w:ascii="Times New Roman" w:hAnsi="Times New Roman" w:cs="Times New Roman"/>
                <w:sz w:val="24"/>
                <w:szCs w:val="24"/>
              </w:rPr>
            </w:pPr>
            <w:r w:rsidRPr="001514E2">
              <w:rPr>
                <w:rFonts w:ascii="Times New Roman" w:hAnsi="Times New Roman" w:cs="Times New Roman"/>
                <w:caps/>
                <w:sz w:val="24"/>
                <w:szCs w:val="24"/>
                <w:lang w:val="en-US"/>
              </w:rPr>
              <w:t>total</w:t>
            </w: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F54352" w:rsidRPr="001514E2" w:rsidRDefault="00F54352" w:rsidP="001514E2">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200</w:t>
            </w:r>
          </w:p>
        </w:tc>
      </w:tr>
      <w:tr w:rsidR="00345228" w:rsidRPr="00826550" w:rsidTr="00D453D2">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8</w:t>
            </w: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bCs/>
                <w:sz w:val="24"/>
                <w:szCs w:val="24"/>
                <w:lang w:val="en-US"/>
              </w:rPr>
              <w:t>Lecture 8</w:t>
            </w:r>
            <w:r w:rsidRPr="001514E2">
              <w:rPr>
                <w:rFonts w:ascii="Times New Roman" w:hAnsi="Times New Roman" w:cs="Times New Roman"/>
                <w:sz w:val="24"/>
                <w:szCs w:val="24"/>
                <w:lang w:val="kk-KZ"/>
              </w:rPr>
              <w:t xml:space="preserve">. </w:t>
            </w:r>
            <w:r w:rsidRPr="001514E2">
              <w:rPr>
                <w:rStyle w:val="hps"/>
                <w:rFonts w:ascii="Times New Roman" w:hAnsi="Times New Roman" w:cs="Times New Roman"/>
                <w:color w:val="222222"/>
                <w:sz w:val="24"/>
                <w:szCs w:val="24"/>
                <w:lang w:val="en"/>
              </w:rPr>
              <w:t>"</w:t>
            </w:r>
            <w:r w:rsidRPr="001514E2">
              <w:rPr>
                <w:rStyle w:val="shorttext"/>
                <w:rFonts w:ascii="Times New Roman" w:hAnsi="Times New Roman" w:cs="Times New Roman"/>
                <w:color w:val="222222"/>
                <w:sz w:val="24"/>
                <w:szCs w:val="24"/>
                <w:lang w:val="en"/>
              </w:rPr>
              <w:t xml:space="preserve">Methodological problems of </w:t>
            </w:r>
            <w:r w:rsidRPr="001514E2">
              <w:rPr>
                <w:rStyle w:val="hps"/>
                <w:rFonts w:ascii="Times New Roman" w:hAnsi="Times New Roman" w:cs="Times New Roman"/>
                <w:color w:val="222222"/>
                <w:sz w:val="24"/>
                <w:szCs w:val="24"/>
                <w:lang w:val="en"/>
              </w:rPr>
              <w:t>comparative law</w:t>
            </w:r>
            <w:r w:rsidRPr="001514E2">
              <w:rPr>
                <w:rStyle w:val="shorttext"/>
                <w:rFonts w:ascii="Times New Roman" w:hAnsi="Times New Roman" w:cs="Times New Roman"/>
                <w:color w:val="222222"/>
                <w:sz w:val="24"/>
                <w:szCs w:val="24"/>
                <w:lang w:val="en"/>
              </w:rPr>
              <w:t xml:space="preserve"> </w:t>
            </w:r>
            <w:r w:rsidRPr="001514E2">
              <w:rPr>
                <w:rStyle w:val="hps"/>
                <w:rFonts w:ascii="Times New Roman" w:hAnsi="Times New Roman" w:cs="Times New Roman"/>
                <w:color w:val="222222"/>
                <w:sz w:val="24"/>
                <w:szCs w:val="24"/>
                <w:lang w:val="en"/>
              </w:rPr>
              <w:t>'</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rPr>
            </w:pPr>
            <w:r w:rsidRPr="001514E2">
              <w:rPr>
                <w:rFonts w:ascii="Times New Roman" w:hAnsi="Times New Roman" w:cs="Times New Roman"/>
                <w:sz w:val="24"/>
                <w:szCs w:val="24"/>
              </w:rPr>
              <w:t>2</w:t>
            </w: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caps/>
                <w:sz w:val="24"/>
                <w:szCs w:val="24"/>
                <w:lang w:val="kk-KZ"/>
              </w:rPr>
            </w:pPr>
            <w:r w:rsidRPr="001514E2">
              <w:rPr>
                <w:rFonts w:ascii="Times New Roman" w:hAnsi="Times New Roman" w:cs="Times New Roman"/>
                <w:caps/>
                <w:sz w:val="24"/>
                <w:szCs w:val="24"/>
                <w:lang w:val="kk-KZ"/>
              </w:rPr>
              <w:t>2</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345228" w:rsidRPr="001514E2" w:rsidRDefault="00345228" w:rsidP="001514E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sz w:val="24"/>
                <w:szCs w:val="24"/>
                <w:lang w:val="en-US"/>
              </w:rPr>
              <w:t>Seminar</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345228" w:rsidRPr="001514E2" w:rsidRDefault="00345228" w:rsidP="001514E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sz w:val="24"/>
                <w:szCs w:val="24"/>
                <w:lang w:val="kk-KZ"/>
              </w:rPr>
              <w:t>1</w:t>
            </w: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345228" w:rsidRPr="001514E2" w:rsidRDefault="00345228" w:rsidP="001514E2">
            <w:pPr>
              <w:spacing w:after="0" w:line="240" w:lineRule="auto"/>
              <w:jc w:val="both"/>
              <w:rPr>
                <w:rFonts w:ascii="Times New Roman" w:hAnsi="Times New Roman" w:cs="Times New Roman"/>
                <w:caps/>
                <w:sz w:val="24"/>
                <w:szCs w:val="24"/>
                <w:lang w:val="kk-KZ"/>
              </w:rPr>
            </w:pPr>
            <w:r w:rsidRPr="001514E2">
              <w:rPr>
                <w:rFonts w:ascii="Times New Roman" w:hAnsi="Times New Roman" w:cs="Times New Roman"/>
                <w:caps/>
                <w:sz w:val="24"/>
                <w:szCs w:val="24"/>
                <w:lang w:val="kk-KZ"/>
              </w:rPr>
              <w:t>5</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 xml:space="preserve">Report 7: </w:t>
            </w:r>
            <w:r w:rsidRPr="001514E2">
              <w:rPr>
                <w:rFonts w:ascii="Times New Roman" w:hAnsi="Times New Roman" w:cs="Times New Roman"/>
                <w:sz w:val="24"/>
                <w:szCs w:val="24"/>
                <w:lang w:val="en-US" w:eastAsia="ko-KR"/>
              </w:rPr>
              <w:t>Methodology of comparative legal analysis of the legislation.</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caps/>
                <w:sz w:val="24"/>
                <w:szCs w:val="24"/>
                <w:lang w:val="en-US"/>
              </w:rPr>
            </w:pPr>
            <w:r w:rsidRPr="001514E2">
              <w:rPr>
                <w:rFonts w:ascii="Times New Roman" w:hAnsi="Times New Roman" w:cs="Times New Roman"/>
                <w:caps/>
                <w:sz w:val="24"/>
                <w:szCs w:val="24"/>
                <w:lang w:val="en-US"/>
              </w:rPr>
              <w:t>5</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caps/>
                <w:sz w:val="24"/>
                <w:szCs w:val="24"/>
                <w:lang w:val="en-US"/>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F54352" w:rsidP="001514E2">
            <w:pPr>
              <w:spacing w:after="0" w:line="240" w:lineRule="auto"/>
              <w:jc w:val="both"/>
              <w:rPr>
                <w:rFonts w:ascii="Times New Roman" w:eastAsia="Times New Roman" w:hAnsi="Times New Roman" w:cs="Times New Roman"/>
                <w:sz w:val="24"/>
                <w:szCs w:val="24"/>
                <w:lang w:val="en-US"/>
              </w:rPr>
            </w:pPr>
            <w:r w:rsidRPr="001514E2">
              <w:rPr>
                <w:rFonts w:ascii="Times New Roman" w:hAnsi="Times New Roman" w:cs="Times New Roman"/>
                <w:sz w:val="24"/>
                <w:szCs w:val="24"/>
                <w:lang w:val="en-US"/>
              </w:rPr>
              <w:t>Module 2</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eastAsia="Times New Roman" w:hAnsi="Times New Roman" w:cs="Times New Roman"/>
                <w:sz w:val="24"/>
                <w:szCs w:val="24"/>
                <w:lang w:val="en-US"/>
              </w:rPr>
            </w:pP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eastAsia="Times New Roman" w:hAnsi="Times New Roman" w:cs="Times New Roman"/>
                <w:caps/>
                <w:sz w:val="24"/>
                <w:szCs w:val="24"/>
                <w:lang w:val="en-US"/>
              </w:rPr>
            </w:pPr>
          </w:p>
        </w:tc>
      </w:tr>
      <w:tr w:rsidR="00345228" w:rsidRPr="00826550" w:rsidTr="00D453D2">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9-10</w:t>
            </w: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outlineLvl w:val="1"/>
              <w:rPr>
                <w:rFonts w:ascii="Times New Roman" w:hAnsi="Times New Roman" w:cs="Times New Roman"/>
                <w:sz w:val="24"/>
                <w:szCs w:val="24"/>
                <w:lang w:val="en-US"/>
              </w:rPr>
            </w:pPr>
            <w:r w:rsidRPr="001514E2">
              <w:rPr>
                <w:rFonts w:ascii="Times New Roman" w:hAnsi="Times New Roman" w:cs="Times New Roman"/>
                <w:bCs/>
                <w:sz w:val="24"/>
                <w:szCs w:val="24"/>
                <w:lang w:val="en-US"/>
              </w:rPr>
              <w:t>Lecture 9</w:t>
            </w:r>
            <w:r w:rsidRPr="001514E2">
              <w:rPr>
                <w:rFonts w:ascii="Times New Roman" w:hAnsi="Times New Roman" w:cs="Times New Roman"/>
                <w:sz w:val="24"/>
                <w:szCs w:val="24"/>
                <w:lang w:val="kk-KZ"/>
              </w:rPr>
              <w:t xml:space="preserve">. </w:t>
            </w:r>
            <w:r w:rsidRPr="001514E2">
              <w:rPr>
                <w:rFonts w:ascii="Times New Roman" w:hAnsi="Times New Roman" w:cs="Times New Roman"/>
                <w:sz w:val="24"/>
                <w:szCs w:val="24"/>
                <w:lang w:val="en-US"/>
              </w:rPr>
              <w:t>The legal system of modern society</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rPr>
            </w:pPr>
            <w:r w:rsidRPr="001514E2">
              <w:rPr>
                <w:rFonts w:ascii="Times New Roman" w:hAnsi="Times New Roman" w:cs="Times New Roman"/>
                <w:sz w:val="24"/>
                <w:szCs w:val="24"/>
              </w:rPr>
              <w:t>4</w:t>
            </w: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4</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sz w:val="24"/>
                <w:szCs w:val="24"/>
                <w:lang w:val="en-US"/>
              </w:rPr>
              <w:t>Seminar</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2</w:t>
            </w: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10</w:t>
            </w:r>
          </w:p>
        </w:tc>
      </w:tr>
      <w:tr w:rsidR="00345228" w:rsidRPr="00826550" w:rsidTr="00D453D2">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 xml:space="preserve">Report 1: </w:t>
            </w:r>
            <w:r w:rsidRPr="001514E2">
              <w:rPr>
                <w:rFonts w:ascii="Times New Roman" w:hAnsi="Times New Roman" w:cs="Times New Roman"/>
                <w:sz w:val="24"/>
                <w:szCs w:val="24"/>
                <w:lang w:val="en-US" w:eastAsia="ko-KR"/>
              </w:rPr>
              <w:t>The concept of the legal system and its main features.</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caps/>
                <w:sz w:val="24"/>
                <w:szCs w:val="24"/>
                <w:lang w:val="en-US"/>
              </w:rPr>
            </w:pPr>
            <w:r w:rsidRPr="001514E2">
              <w:rPr>
                <w:rFonts w:ascii="Times New Roman" w:hAnsi="Times New Roman" w:cs="Times New Roman"/>
                <w:caps/>
                <w:sz w:val="24"/>
                <w:szCs w:val="24"/>
                <w:lang w:val="en-US"/>
              </w:rPr>
              <w:t>5</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11</w:t>
            </w: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proofErr w:type="gramStart"/>
            <w:r w:rsidRPr="001514E2">
              <w:rPr>
                <w:rFonts w:ascii="Times New Roman" w:hAnsi="Times New Roman" w:cs="Times New Roman"/>
                <w:bCs/>
                <w:sz w:val="24"/>
                <w:szCs w:val="24"/>
                <w:lang w:val="en-US"/>
              </w:rPr>
              <w:t>Lecture  10</w:t>
            </w:r>
            <w:proofErr w:type="gramEnd"/>
            <w:r w:rsidRPr="001514E2">
              <w:rPr>
                <w:rFonts w:ascii="Times New Roman" w:hAnsi="Times New Roman" w:cs="Times New Roman"/>
                <w:bCs/>
                <w:sz w:val="24"/>
                <w:szCs w:val="24"/>
                <w:lang w:val="en-US"/>
              </w:rPr>
              <w:t xml:space="preserve">. </w:t>
            </w:r>
            <w:r w:rsidRPr="001514E2">
              <w:rPr>
                <w:rFonts w:ascii="Times New Roman" w:hAnsi="Times New Roman" w:cs="Times New Roman"/>
                <w:sz w:val="24"/>
                <w:szCs w:val="24"/>
                <w:lang w:val="en-US"/>
              </w:rPr>
              <w:t>Romano-Germanic legal family.</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rPr>
            </w:pPr>
            <w:r w:rsidRPr="001514E2">
              <w:rPr>
                <w:rFonts w:ascii="Times New Roman" w:hAnsi="Times New Roman" w:cs="Times New Roman"/>
                <w:sz w:val="24"/>
                <w:szCs w:val="24"/>
              </w:rPr>
              <w:t>2</w:t>
            </w: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caps/>
                <w:sz w:val="24"/>
                <w:szCs w:val="24"/>
                <w:lang w:val="en-US"/>
              </w:rPr>
            </w:pPr>
            <w:r w:rsidRPr="001514E2">
              <w:rPr>
                <w:rFonts w:ascii="Times New Roman" w:hAnsi="Times New Roman" w:cs="Times New Roman"/>
                <w:caps/>
                <w:sz w:val="24"/>
                <w:szCs w:val="24"/>
                <w:lang w:val="en-US"/>
              </w:rPr>
              <w:t>2</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sz w:val="24"/>
                <w:szCs w:val="24"/>
                <w:lang w:val="en-US"/>
              </w:rPr>
              <w:t>Seminar</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1</w:t>
            </w: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caps/>
                <w:sz w:val="24"/>
                <w:szCs w:val="24"/>
                <w:lang w:val="en-US"/>
              </w:rPr>
            </w:pPr>
            <w:r w:rsidRPr="001514E2">
              <w:rPr>
                <w:rFonts w:ascii="Times New Roman" w:hAnsi="Times New Roman" w:cs="Times New Roman"/>
                <w:caps/>
                <w:sz w:val="24"/>
                <w:szCs w:val="24"/>
                <w:lang w:val="en-US"/>
              </w:rPr>
              <w:t>5</w:t>
            </w:r>
          </w:p>
        </w:tc>
      </w:tr>
      <w:tr w:rsidR="00345228" w:rsidRPr="00826550" w:rsidTr="00D453D2">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 xml:space="preserve">Report 2: </w:t>
            </w:r>
            <w:r w:rsidRPr="001514E2">
              <w:rPr>
                <w:rFonts w:ascii="Times New Roman" w:hAnsi="Times New Roman" w:cs="Times New Roman"/>
                <w:sz w:val="24"/>
                <w:szCs w:val="24"/>
                <w:lang w:val="en-US" w:eastAsia="ko-KR"/>
              </w:rPr>
              <w:t>Historical development of Romano-Germanic law family.</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caps/>
                <w:sz w:val="24"/>
                <w:szCs w:val="24"/>
                <w:lang w:val="en-US"/>
              </w:rPr>
            </w:pPr>
            <w:r w:rsidRPr="001514E2">
              <w:rPr>
                <w:rFonts w:ascii="Times New Roman" w:hAnsi="Times New Roman" w:cs="Times New Roman"/>
                <w:caps/>
                <w:sz w:val="24"/>
                <w:szCs w:val="24"/>
                <w:lang w:val="en-US"/>
              </w:rPr>
              <w:t>5</w:t>
            </w:r>
          </w:p>
        </w:tc>
      </w:tr>
      <w:tr w:rsidR="00345228" w:rsidRPr="00826550" w:rsidTr="00D453D2">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kk-KZ"/>
              </w:rPr>
              <w:t>1</w:t>
            </w:r>
            <w:r w:rsidRPr="001514E2">
              <w:rPr>
                <w:rFonts w:ascii="Times New Roman" w:hAnsi="Times New Roman" w:cs="Times New Roman"/>
                <w:sz w:val="24"/>
                <w:szCs w:val="24"/>
                <w:lang w:val="en-US"/>
              </w:rPr>
              <w:t>2</w:t>
            </w: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outlineLvl w:val="1"/>
              <w:rPr>
                <w:rFonts w:ascii="Times New Roman" w:hAnsi="Times New Roman" w:cs="Times New Roman"/>
                <w:sz w:val="24"/>
                <w:szCs w:val="24"/>
                <w:lang w:val="en-US"/>
              </w:rPr>
            </w:pPr>
            <w:r w:rsidRPr="001514E2">
              <w:rPr>
                <w:rFonts w:ascii="Times New Roman" w:hAnsi="Times New Roman" w:cs="Times New Roman"/>
                <w:bCs/>
                <w:sz w:val="24"/>
                <w:szCs w:val="24"/>
                <w:lang w:val="en-US"/>
              </w:rPr>
              <w:t>Lecture 11</w:t>
            </w:r>
            <w:r w:rsidRPr="001514E2">
              <w:rPr>
                <w:rFonts w:ascii="Times New Roman" w:hAnsi="Times New Roman" w:cs="Times New Roman"/>
                <w:sz w:val="24"/>
                <w:szCs w:val="24"/>
                <w:lang w:val="kk-KZ"/>
              </w:rPr>
              <w:t xml:space="preserve">. </w:t>
            </w:r>
            <w:r w:rsidRPr="001514E2">
              <w:rPr>
                <w:rFonts w:ascii="Times New Roman" w:hAnsi="Times New Roman" w:cs="Times New Roman"/>
                <w:sz w:val="24"/>
                <w:szCs w:val="24"/>
                <w:lang w:val="en-US"/>
              </w:rPr>
              <w:t>Anglo-Saxon legal family.</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rPr>
            </w:pPr>
            <w:r w:rsidRPr="001514E2">
              <w:rPr>
                <w:rFonts w:ascii="Times New Roman" w:hAnsi="Times New Roman" w:cs="Times New Roman"/>
                <w:sz w:val="24"/>
                <w:szCs w:val="24"/>
              </w:rPr>
              <w:t>2</w:t>
            </w: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sz w:val="24"/>
                <w:szCs w:val="24"/>
                <w:lang w:val="kk-KZ"/>
              </w:rPr>
              <w:t>2</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proofErr w:type="gramStart"/>
            <w:r w:rsidRPr="001514E2">
              <w:rPr>
                <w:rFonts w:ascii="Times New Roman" w:hAnsi="Times New Roman" w:cs="Times New Roman"/>
                <w:sz w:val="24"/>
                <w:szCs w:val="24"/>
                <w:lang w:val="en-US"/>
              </w:rPr>
              <w:t>seminar</w:t>
            </w:r>
            <w:proofErr w:type="gramEnd"/>
            <w:r w:rsidRPr="001514E2">
              <w:rPr>
                <w:rFonts w:ascii="Times New Roman" w:hAnsi="Times New Roman" w:cs="Times New Roman"/>
                <w:sz w:val="24"/>
                <w:szCs w:val="24"/>
                <w:lang w:val="kk-KZ"/>
              </w:rPr>
              <w:t>.</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sz w:val="24"/>
                <w:szCs w:val="24"/>
                <w:lang w:val="kk-KZ"/>
              </w:rPr>
              <w:t>1</w:t>
            </w: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sz w:val="24"/>
                <w:szCs w:val="24"/>
                <w:lang w:val="kk-KZ"/>
              </w:rPr>
              <w:t>5</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sz w:val="24"/>
                <w:szCs w:val="24"/>
                <w:lang w:val="en-US"/>
              </w:rPr>
              <w:t xml:space="preserve">Report 3: </w:t>
            </w:r>
            <w:r w:rsidRPr="001514E2">
              <w:rPr>
                <w:rFonts w:ascii="Times New Roman" w:hAnsi="Times New Roman" w:cs="Times New Roman"/>
                <w:sz w:val="24"/>
                <w:szCs w:val="24"/>
                <w:lang w:val="en-US" w:eastAsia="ko-KR"/>
              </w:rPr>
              <w:t>U.S. law: federal law and the law of the states.</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caps/>
                <w:sz w:val="24"/>
                <w:szCs w:val="24"/>
                <w:lang w:val="kk-KZ"/>
              </w:rPr>
            </w:pPr>
            <w:r w:rsidRPr="001514E2">
              <w:rPr>
                <w:rFonts w:ascii="Times New Roman" w:hAnsi="Times New Roman" w:cs="Times New Roman"/>
                <w:caps/>
                <w:sz w:val="24"/>
                <w:szCs w:val="24"/>
                <w:lang w:val="kk-KZ"/>
              </w:rPr>
              <w:t>5</w:t>
            </w:r>
          </w:p>
        </w:tc>
      </w:tr>
      <w:tr w:rsidR="00345228" w:rsidRPr="00826550" w:rsidTr="00D453D2">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kk-KZ"/>
              </w:rPr>
              <w:t>1</w:t>
            </w:r>
            <w:r w:rsidRPr="001514E2">
              <w:rPr>
                <w:rFonts w:ascii="Times New Roman" w:hAnsi="Times New Roman" w:cs="Times New Roman"/>
                <w:sz w:val="24"/>
                <w:szCs w:val="24"/>
                <w:lang w:val="en-US"/>
              </w:rPr>
              <w:t>3</w:t>
            </w: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r w:rsidRPr="001514E2">
              <w:rPr>
                <w:rFonts w:ascii="Times New Roman" w:hAnsi="Times New Roman" w:cs="Times New Roman"/>
                <w:bCs/>
                <w:sz w:val="24"/>
                <w:szCs w:val="24"/>
                <w:lang w:val="en-US"/>
              </w:rPr>
              <w:t>Lecture 12</w:t>
            </w:r>
            <w:r w:rsidRPr="001514E2">
              <w:rPr>
                <w:rFonts w:ascii="Times New Roman" w:hAnsi="Times New Roman" w:cs="Times New Roman"/>
                <w:sz w:val="24"/>
                <w:szCs w:val="24"/>
                <w:lang w:val="kk-KZ"/>
              </w:rPr>
              <w:t xml:space="preserve">. </w:t>
            </w:r>
            <w:r w:rsidRPr="001514E2">
              <w:rPr>
                <w:rFonts w:ascii="Times New Roman" w:hAnsi="Times New Roman" w:cs="Times New Roman"/>
                <w:sz w:val="24"/>
                <w:szCs w:val="24"/>
                <w:lang w:val="en-US"/>
              </w:rPr>
              <w:t>Religious family law</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rPr>
            </w:pPr>
            <w:r w:rsidRPr="001514E2">
              <w:rPr>
                <w:rFonts w:ascii="Times New Roman" w:hAnsi="Times New Roman" w:cs="Times New Roman"/>
                <w:sz w:val="24"/>
                <w:szCs w:val="24"/>
              </w:rPr>
              <w:t>2</w:t>
            </w: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2</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proofErr w:type="gramStart"/>
            <w:r w:rsidRPr="001514E2">
              <w:rPr>
                <w:rFonts w:ascii="Times New Roman" w:hAnsi="Times New Roman" w:cs="Times New Roman"/>
                <w:sz w:val="24"/>
                <w:szCs w:val="24"/>
                <w:lang w:val="en-US"/>
              </w:rPr>
              <w:t>seminar</w:t>
            </w:r>
            <w:proofErr w:type="gramEnd"/>
            <w:r w:rsidRPr="001514E2">
              <w:rPr>
                <w:rFonts w:ascii="Times New Roman" w:hAnsi="Times New Roman" w:cs="Times New Roman"/>
                <w:sz w:val="24"/>
                <w:szCs w:val="24"/>
                <w:lang w:val="kk-KZ"/>
              </w:rPr>
              <w:t>.</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1</w:t>
            </w: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5</w:t>
            </w:r>
          </w:p>
        </w:tc>
      </w:tr>
      <w:tr w:rsidR="00345228" w:rsidRPr="00826550" w:rsidTr="00D453D2">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Report 4: Muslim law and Muslim countries.</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caps/>
                <w:sz w:val="24"/>
                <w:szCs w:val="24"/>
                <w:lang w:val="en-US"/>
              </w:rPr>
            </w:pPr>
            <w:r w:rsidRPr="001514E2">
              <w:rPr>
                <w:rFonts w:ascii="Times New Roman" w:hAnsi="Times New Roman" w:cs="Times New Roman"/>
                <w:caps/>
                <w:sz w:val="24"/>
                <w:szCs w:val="24"/>
                <w:lang w:val="en-US"/>
              </w:rPr>
              <w:t>5</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14</w:t>
            </w: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bCs/>
                <w:sz w:val="24"/>
                <w:szCs w:val="24"/>
                <w:lang w:val="en-US"/>
              </w:rPr>
              <w:t xml:space="preserve">Lecture 13. </w:t>
            </w:r>
            <w:r w:rsidRPr="001514E2">
              <w:rPr>
                <w:rFonts w:ascii="Times New Roman" w:hAnsi="Times New Roman" w:cs="Times New Roman"/>
                <w:sz w:val="24"/>
                <w:szCs w:val="24"/>
                <w:lang w:val="en-US"/>
              </w:rPr>
              <w:t>Traditional family law</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rPr>
            </w:pPr>
            <w:r w:rsidRPr="001514E2">
              <w:rPr>
                <w:rFonts w:ascii="Times New Roman" w:hAnsi="Times New Roman" w:cs="Times New Roman"/>
                <w:sz w:val="24"/>
                <w:szCs w:val="24"/>
              </w:rPr>
              <w:t>2</w:t>
            </w: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caps/>
                <w:sz w:val="24"/>
                <w:szCs w:val="24"/>
                <w:lang w:val="en-US"/>
              </w:rPr>
            </w:pPr>
            <w:r w:rsidRPr="001514E2">
              <w:rPr>
                <w:rFonts w:ascii="Times New Roman" w:hAnsi="Times New Roman" w:cs="Times New Roman"/>
                <w:caps/>
                <w:sz w:val="24"/>
                <w:szCs w:val="24"/>
                <w:lang w:val="en-US"/>
              </w:rPr>
              <w:t>2</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proofErr w:type="gramStart"/>
            <w:r w:rsidRPr="001514E2">
              <w:rPr>
                <w:rFonts w:ascii="Times New Roman" w:hAnsi="Times New Roman" w:cs="Times New Roman"/>
                <w:sz w:val="24"/>
                <w:szCs w:val="24"/>
                <w:lang w:val="en-US"/>
              </w:rPr>
              <w:t>seminar</w:t>
            </w:r>
            <w:proofErr w:type="gramEnd"/>
            <w:r w:rsidRPr="001514E2">
              <w:rPr>
                <w:rFonts w:ascii="Times New Roman" w:hAnsi="Times New Roman" w:cs="Times New Roman"/>
                <w:sz w:val="24"/>
                <w:szCs w:val="24"/>
                <w:lang w:val="kk-KZ"/>
              </w:rPr>
              <w:t>.</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1</w:t>
            </w: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caps/>
                <w:sz w:val="24"/>
                <w:szCs w:val="24"/>
                <w:lang w:val="en-US"/>
              </w:rPr>
            </w:pPr>
            <w:r w:rsidRPr="001514E2">
              <w:rPr>
                <w:rFonts w:ascii="Times New Roman" w:hAnsi="Times New Roman" w:cs="Times New Roman"/>
                <w:caps/>
                <w:sz w:val="24"/>
                <w:szCs w:val="24"/>
                <w:lang w:val="en-US"/>
              </w:rPr>
              <w:t>5</w:t>
            </w:r>
          </w:p>
        </w:tc>
      </w:tr>
      <w:tr w:rsidR="00345228" w:rsidRPr="00826550" w:rsidTr="00D453D2">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Report 5: Japanese law: historical development, structure and sources.</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caps/>
                <w:sz w:val="24"/>
                <w:szCs w:val="24"/>
                <w:lang w:val="en-US"/>
              </w:rPr>
            </w:pPr>
            <w:r w:rsidRPr="001514E2">
              <w:rPr>
                <w:rFonts w:ascii="Times New Roman" w:hAnsi="Times New Roman" w:cs="Times New Roman"/>
                <w:caps/>
                <w:sz w:val="24"/>
                <w:szCs w:val="24"/>
                <w:lang w:val="en-US"/>
              </w:rPr>
              <w:t>5</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15</w:t>
            </w: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proofErr w:type="gramStart"/>
            <w:r w:rsidRPr="001514E2">
              <w:rPr>
                <w:rFonts w:ascii="Times New Roman" w:hAnsi="Times New Roman" w:cs="Times New Roman"/>
                <w:bCs/>
                <w:sz w:val="24"/>
                <w:szCs w:val="24"/>
                <w:lang w:val="en-US"/>
              </w:rPr>
              <w:t>Lecture  14</w:t>
            </w:r>
            <w:proofErr w:type="gramEnd"/>
            <w:r w:rsidRPr="001514E2">
              <w:rPr>
                <w:rFonts w:ascii="Times New Roman" w:hAnsi="Times New Roman" w:cs="Times New Roman"/>
                <w:bCs/>
                <w:sz w:val="24"/>
                <w:szCs w:val="24"/>
                <w:lang w:val="en-US"/>
              </w:rPr>
              <w:t xml:space="preserve">. </w:t>
            </w:r>
            <w:r w:rsidRPr="001514E2">
              <w:rPr>
                <w:rFonts w:ascii="Times New Roman" w:hAnsi="Times New Roman" w:cs="Times New Roman"/>
                <w:sz w:val="24"/>
                <w:szCs w:val="24"/>
                <w:lang w:val="en-US"/>
              </w:rPr>
              <w:t>Socialistic law family</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rPr>
            </w:pPr>
            <w:r w:rsidRPr="001514E2">
              <w:rPr>
                <w:rFonts w:ascii="Times New Roman" w:hAnsi="Times New Roman" w:cs="Times New Roman"/>
                <w:sz w:val="24"/>
                <w:szCs w:val="24"/>
              </w:rPr>
              <w:t>2</w:t>
            </w: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caps/>
                <w:sz w:val="24"/>
                <w:szCs w:val="24"/>
                <w:lang w:val="en-US"/>
              </w:rPr>
            </w:pPr>
            <w:r w:rsidRPr="001514E2">
              <w:rPr>
                <w:rFonts w:ascii="Times New Roman" w:hAnsi="Times New Roman" w:cs="Times New Roman"/>
                <w:caps/>
                <w:sz w:val="24"/>
                <w:szCs w:val="24"/>
                <w:lang w:val="en-US"/>
              </w:rPr>
              <w:t>2</w:t>
            </w: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Seminar</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1</w:t>
            </w: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caps/>
                <w:sz w:val="24"/>
                <w:szCs w:val="24"/>
                <w:lang w:val="en-US"/>
              </w:rPr>
            </w:pPr>
            <w:r w:rsidRPr="001514E2">
              <w:rPr>
                <w:rFonts w:ascii="Times New Roman" w:hAnsi="Times New Roman" w:cs="Times New Roman"/>
                <w:caps/>
                <w:sz w:val="24"/>
                <w:szCs w:val="24"/>
                <w:lang w:val="en-US"/>
              </w:rPr>
              <w:t>5</w:t>
            </w:r>
          </w:p>
        </w:tc>
      </w:tr>
      <w:tr w:rsidR="00345228" w:rsidRPr="00F54352"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 xml:space="preserve">Report 6: </w:t>
            </w:r>
            <w:r w:rsidRPr="001514E2">
              <w:rPr>
                <w:rStyle w:val="hps"/>
                <w:rFonts w:ascii="Times New Roman" w:hAnsi="Times New Roman" w:cs="Times New Roman"/>
                <w:color w:val="222222"/>
                <w:sz w:val="24"/>
                <w:szCs w:val="24"/>
                <w:lang w:val="en"/>
              </w:rPr>
              <w:t>The legal system</w:t>
            </w:r>
            <w:r w:rsidRPr="001514E2">
              <w:rPr>
                <w:rStyle w:val="shorttext"/>
                <w:rFonts w:ascii="Times New Roman" w:hAnsi="Times New Roman" w:cs="Times New Roman"/>
                <w:color w:val="222222"/>
                <w:sz w:val="24"/>
                <w:szCs w:val="24"/>
                <w:lang w:val="en"/>
              </w:rPr>
              <w:t xml:space="preserve"> </w:t>
            </w:r>
            <w:r w:rsidRPr="001514E2">
              <w:rPr>
                <w:rStyle w:val="hps"/>
                <w:rFonts w:ascii="Times New Roman" w:hAnsi="Times New Roman" w:cs="Times New Roman"/>
                <w:color w:val="222222"/>
                <w:sz w:val="24"/>
                <w:szCs w:val="24"/>
                <w:lang w:val="en"/>
              </w:rPr>
              <w:t>of modern</w:t>
            </w:r>
            <w:r w:rsidRPr="001514E2">
              <w:rPr>
                <w:rStyle w:val="shorttext"/>
                <w:rFonts w:ascii="Times New Roman" w:hAnsi="Times New Roman" w:cs="Times New Roman"/>
                <w:color w:val="222222"/>
                <w:sz w:val="24"/>
                <w:szCs w:val="24"/>
                <w:lang w:val="en"/>
              </w:rPr>
              <w:t xml:space="preserve"> </w:t>
            </w:r>
            <w:r w:rsidRPr="001514E2">
              <w:rPr>
                <w:rStyle w:val="hps"/>
                <w:rFonts w:ascii="Times New Roman" w:hAnsi="Times New Roman" w:cs="Times New Roman"/>
                <w:color w:val="222222"/>
                <w:sz w:val="24"/>
                <w:szCs w:val="24"/>
                <w:lang w:val="en"/>
              </w:rPr>
              <w:t>Cuba</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caps/>
                <w:sz w:val="24"/>
                <w:szCs w:val="24"/>
                <w:lang w:val="en-US"/>
              </w:rPr>
            </w:pPr>
          </w:p>
        </w:tc>
      </w:tr>
      <w:tr w:rsidR="00345228" w:rsidRPr="00826550"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F54352" w:rsidRDefault="00F54352" w:rsidP="001514E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Test </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caps/>
                <w:sz w:val="24"/>
                <w:szCs w:val="24"/>
              </w:rPr>
            </w:pPr>
            <w:r w:rsidRPr="001514E2">
              <w:rPr>
                <w:rFonts w:ascii="Times New Roman" w:hAnsi="Times New Roman" w:cs="Times New Roman"/>
                <w:caps/>
                <w:sz w:val="24"/>
                <w:szCs w:val="24"/>
              </w:rPr>
              <w:t>9</w:t>
            </w:r>
          </w:p>
        </w:tc>
      </w:tr>
      <w:tr w:rsidR="00345228" w:rsidRPr="009B1819" w:rsidTr="00345228">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F54352"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kk-KZ"/>
              </w:rPr>
              <w:t xml:space="preserve">2 </w:t>
            </w:r>
            <w:proofErr w:type="spellStart"/>
            <w:r w:rsidRPr="001514E2">
              <w:rPr>
                <w:rFonts w:ascii="Times New Roman" w:hAnsi="Times New Roman" w:cs="Times New Roman"/>
                <w:sz w:val="24"/>
                <w:szCs w:val="24"/>
              </w:rPr>
              <w:t>Landmark</w:t>
            </w:r>
            <w:proofErr w:type="spellEnd"/>
            <w:r w:rsidRPr="001514E2">
              <w:rPr>
                <w:rFonts w:ascii="Times New Roman" w:hAnsi="Times New Roman" w:cs="Times New Roman"/>
                <w:sz w:val="24"/>
                <w:szCs w:val="24"/>
              </w:rPr>
              <w:t xml:space="preserve"> </w:t>
            </w:r>
            <w:proofErr w:type="spellStart"/>
            <w:r w:rsidRPr="001514E2">
              <w:rPr>
                <w:rFonts w:ascii="Times New Roman" w:hAnsi="Times New Roman" w:cs="Times New Roman"/>
                <w:sz w:val="24"/>
                <w:szCs w:val="24"/>
              </w:rPr>
              <w:t>control</w:t>
            </w:r>
            <w:proofErr w:type="spellEnd"/>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caps/>
                <w:sz w:val="24"/>
                <w:szCs w:val="24"/>
              </w:rPr>
            </w:pPr>
            <w:r w:rsidRPr="001514E2">
              <w:rPr>
                <w:rFonts w:ascii="Times New Roman" w:hAnsi="Times New Roman" w:cs="Times New Roman"/>
                <w:caps/>
                <w:sz w:val="24"/>
                <w:szCs w:val="24"/>
                <w:lang w:val="kk-KZ"/>
              </w:rPr>
              <w:t>100</w:t>
            </w:r>
          </w:p>
        </w:tc>
      </w:tr>
      <w:tr w:rsidR="00345228" w:rsidRPr="00826550" w:rsidTr="00D453D2">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Examination</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caps/>
                <w:sz w:val="24"/>
                <w:szCs w:val="24"/>
                <w:lang w:val="kk-KZ"/>
              </w:rPr>
            </w:pPr>
            <w:r w:rsidRPr="001514E2">
              <w:rPr>
                <w:rFonts w:ascii="Times New Roman" w:hAnsi="Times New Roman" w:cs="Times New Roman"/>
                <w:caps/>
                <w:sz w:val="24"/>
                <w:szCs w:val="24"/>
                <w:lang w:val="kk-KZ"/>
              </w:rPr>
              <w:t>100</w:t>
            </w:r>
          </w:p>
        </w:tc>
      </w:tr>
      <w:tr w:rsidR="00345228" w:rsidRPr="00826550" w:rsidTr="00D453D2">
        <w:trPr>
          <w:tblCellSpacing w:w="0" w:type="dxa"/>
        </w:trPr>
        <w:tc>
          <w:tcPr>
            <w:tcW w:w="19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kk-KZ"/>
              </w:rPr>
            </w:pPr>
          </w:p>
        </w:tc>
        <w:tc>
          <w:tcPr>
            <w:tcW w:w="5876"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lang w:val="en-US"/>
              </w:rPr>
            </w:pPr>
            <w:r w:rsidRPr="001514E2">
              <w:rPr>
                <w:rFonts w:ascii="Times New Roman" w:hAnsi="Times New Roman" w:cs="Times New Roman"/>
                <w:sz w:val="24"/>
                <w:szCs w:val="24"/>
                <w:lang w:val="en-US"/>
              </w:rPr>
              <w:t>Total</w:t>
            </w:r>
          </w:p>
        </w:tc>
        <w:tc>
          <w:tcPr>
            <w:tcW w:w="110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sz w:val="24"/>
                <w:szCs w:val="24"/>
              </w:rPr>
            </w:pPr>
            <w:r w:rsidRPr="001514E2">
              <w:rPr>
                <w:rFonts w:ascii="Times New Roman" w:hAnsi="Times New Roman" w:cs="Times New Roman"/>
                <w:sz w:val="24"/>
                <w:szCs w:val="24"/>
              </w:rPr>
              <w:t>45</w:t>
            </w:r>
          </w:p>
        </w:tc>
        <w:tc>
          <w:tcPr>
            <w:tcW w:w="8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345228" w:rsidRPr="001514E2" w:rsidRDefault="00345228" w:rsidP="001514E2">
            <w:pPr>
              <w:spacing w:after="0" w:line="240" w:lineRule="auto"/>
              <w:jc w:val="both"/>
              <w:rPr>
                <w:rFonts w:ascii="Times New Roman" w:hAnsi="Times New Roman" w:cs="Times New Roman"/>
                <w:caps/>
                <w:sz w:val="24"/>
                <w:szCs w:val="24"/>
                <w:lang w:val="kk-KZ"/>
              </w:rPr>
            </w:pPr>
            <w:r w:rsidRPr="001514E2">
              <w:rPr>
                <w:rFonts w:ascii="Times New Roman" w:hAnsi="Times New Roman" w:cs="Times New Roman"/>
                <w:caps/>
                <w:sz w:val="24"/>
                <w:szCs w:val="24"/>
                <w:lang w:val="kk-KZ"/>
              </w:rPr>
              <w:t>400</w:t>
            </w:r>
          </w:p>
        </w:tc>
      </w:tr>
    </w:tbl>
    <w:p w:rsidR="009907A8" w:rsidRPr="00826550" w:rsidRDefault="009907A8" w:rsidP="005806D8">
      <w:pPr>
        <w:spacing w:after="0" w:line="240" w:lineRule="auto"/>
        <w:rPr>
          <w:rFonts w:ascii="Times New Roman" w:eastAsia="Times New Roman" w:hAnsi="Times New Roman" w:cs="Times New Roman"/>
          <w:sz w:val="24"/>
          <w:szCs w:val="24"/>
          <w:lang w:val="kk-KZ" w:eastAsia="ru-RU"/>
        </w:rPr>
      </w:pPr>
    </w:p>
    <w:p w:rsidR="0054346C" w:rsidRPr="00826550" w:rsidRDefault="004D200E" w:rsidP="005806D8">
      <w:pPr>
        <w:spacing w:after="0" w:line="240" w:lineRule="auto"/>
        <w:rPr>
          <w:rFonts w:ascii="Times New Roman" w:eastAsia="Times New Roman" w:hAnsi="Times New Roman" w:cs="Times New Roman"/>
          <w:sz w:val="24"/>
          <w:szCs w:val="24"/>
          <w:lang w:val="kk-KZ" w:eastAsia="ru-RU"/>
        </w:rPr>
      </w:pPr>
      <w:r w:rsidRPr="00826550">
        <w:rPr>
          <w:rFonts w:ascii="Times New Roman" w:eastAsia="Times New Roman" w:hAnsi="Times New Roman" w:cs="Times New Roman"/>
          <w:sz w:val="24"/>
          <w:szCs w:val="24"/>
          <w:lang w:val="kk-KZ" w:eastAsia="ru-RU"/>
        </w:rPr>
        <w:t xml:space="preserve">Dean of the faculty: </w:t>
      </w:r>
      <w:r w:rsidRPr="00826550">
        <w:rPr>
          <w:rFonts w:ascii="Times New Roman" w:hAnsi="Times New Roman" w:cs="Times New Roman"/>
          <w:sz w:val="24"/>
          <w:szCs w:val="24"/>
          <w:lang w:val="en-US"/>
        </w:rPr>
        <w:t>Professor, Doctor</w:t>
      </w:r>
      <w:r w:rsidR="0054346C" w:rsidRPr="00826550">
        <w:rPr>
          <w:rFonts w:ascii="Times New Roman" w:eastAsia="Times New Roman" w:hAnsi="Times New Roman" w:cs="Times New Roman"/>
          <w:sz w:val="24"/>
          <w:szCs w:val="24"/>
          <w:lang w:val="kk-KZ" w:eastAsia="ru-RU"/>
        </w:rPr>
        <w:t xml:space="preserve">                                   </w:t>
      </w:r>
      <w:r w:rsidRPr="00826550">
        <w:rPr>
          <w:rFonts w:ascii="Times New Roman" w:eastAsia="Times New Roman" w:hAnsi="Times New Roman" w:cs="Times New Roman"/>
          <w:sz w:val="24"/>
          <w:szCs w:val="24"/>
          <w:lang w:val="en-US" w:eastAsia="ru-RU"/>
        </w:rPr>
        <w:t xml:space="preserve">                      </w:t>
      </w:r>
      <w:proofErr w:type="spellStart"/>
      <w:r w:rsidRPr="00826550">
        <w:rPr>
          <w:rFonts w:ascii="Times New Roman" w:eastAsia="Times New Roman" w:hAnsi="Times New Roman" w:cs="Times New Roman"/>
          <w:sz w:val="24"/>
          <w:szCs w:val="24"/>
          <w:lang w:val="en-US" w:eastAsia="ru-RU"/>
        </w:rPr>
        <w:t>Shakirov</w:t>
      </w:r>
      <w:proofErr w:type="spellEnd"/>
      <w:r w:rsidRPr="00826550">
        <w:rPr>
          <w:rFonts w:ascii="Times New Roman" w:eastAsia="Times New Roman" w:hAnsi="Times New Roman" w:cs="Times New Roman"/>
          <w:sz w:val="24"/>
          <w:szCs w:val="24"/>
          <w:lang w:val="en-US" w:eastAsia="ru-RU"/>
        </w:rPr>
        <w:t xml:space="preserve"> K.N.</w:t>
      </w:r>
    </w:p>
    <w:p w:rsidR="009907A8" w:rsidRPr="00826550" w:rsidRDefault="009907A8" w:rsidP="005806D8">
      <w:pPr>
        <w:spacing w:after="0" w:line="240" w:lineRule="auto"/>
        <w:rPr>
          <w:rFonts w:ascii="Times New Roman" w:eastAsia="Times New Roman" w:hAnsi="Times New Roman" w:cs="Times New Roman"/>
          <w:sz w:val="24"/>
          <w:szCs w:val="24"/>
          <w:lang w:val="kk-KZ" w:eastAsia="ru-RU"/>
        </w:rPr>
      </w:pPr>
    </w:p>
    <w:p w:rsidR="0054346C" w:rsidRPr="00826550" w:rsidRDefault="004D200E" w:rsidP="005806D8">
      <w:pPr>
        <w:spacing w:after="0" w:line="240" w:lineRule="auto"/>
        <w:rPr>
          <w:rFonts w:ascii="Times New Roman" w:eastAsia="Times New Roman" w:hAnsi="Times New Roman" w:cs="Times New Roman"/>
          <w:sz w:val="24"/>
          <w:szCs w:val="24"/>
          <w:lang w:val="kk-KZ" w:eastAsia="ru-RU"/>
        </w:rPr>
      </w:pPr>
      <w:proofErr w:type="gramStart"/>
      <w:r w:rsidRPr="00826550">
        <w:rPr>
          <w:rFonts w:ascii="Times New Roman" w:eastAsia="Times New Roman" w:hAnsi="Times New Roman" w:cs="Times New Roman"/>
          <w:sz w:val="24"/>
          <w:szCs w:val="24"/>
          <w:lang w:val="en-US" w:eastAsia="ru-RU"/>
        </w:rPr>
        <w:t>Head of Method</w:t>
      </w:r>
      <w:r w:rsidR="00FA09A6" w:rsidRPr="00826550">
        <w:rPr>
          <w:rFonts w:ascii="Times New Roman" w:eastAsia="Times New Roman" w:hAnsi="Times New Roman" w:cs="Times New Roman"/>
          <w:sz w:val="24"/>
          <w:szCs w:val="24"/>
          <w:lang w:val="en-US" w:eastAsia="ru-RU"/>
        </w:rPr>
        <w:t>.</w:t>
      </w:r>
      <w:proofErr w:type="gramEnd"/>
      <w:r w:rsidRPr="00826550">
        <w:rPr>
          <w:rFonts w:ascii="Times New Roman" w:eastAsia="Times New Roman" w:hAnsi="Times New Roman" w:cs="Times New Roman"/>
          <w:sz w:val="24"/>
          <w:szCs w:val="24"/>
          <w:lang w:val="en-US" w:eastAsia="ru-RU"/>
        </w:rPr>
        <w:t xml:space="preserve"> </w:t>
      </w:r>
      <w:proofErr w:type="spellStart"/>
      <w:proofErr w:type="gramStart"/>
      <w:r w:rsidRPr="00826550">
        <w:rPr>
          <w:rFonts w:ascii="Times New Roman" w:eastAsia="Times New Roman" w:hAnsi="Times New Roman" w:cs="Times New Roman"/>
          <w:sz w:val="24"/>
          <w:szCs w:val="24"/>
          <w:lang w:val="en-US" w:eastAsia="ru-RU"/>
        </w:rPr>
        <w:t>buro</w:t>
      </w:r>
      <w:proofErr w:type="spellEnd"/>
      <w:proofErr w:type="gramEnd"/>
      <w:r w:rsidRPr="00826550">
        <w:rPr>
          <w:rFonts w:ascii="Times New Roman" w:eastAsia="Times New Roman" w:hAnsi="Times New Roman" w:cs="Times New Roman"/>
          <w:sz w:val="24"/>
          <w:szCs w:val="24"/>
          <w:lang w:val="en-US" w:eastAsia="ru-RU"/>
        </w:rPr>
        <w:t xml:space="preserve">: </w:t>
      </w:r>
      <w:r w:rsidRPr="00826550">
        <w:rPr>
          <w:rFonts w:ascii="Times New Roman" w:hAnsi="Times New Roman" w:cs="Times New Roman"/>
          <w:sz w:val="24"/>
          <w:szCs w:val="24"/>
          <w:lang w:val="en-US"/>
        </w:rPr>
        <w:t>candidate of jurisprudence, Associate professor</w:t>
      </w:r>
      <w:r w:rsidR="0054346C" w:rsidRPr="00826550">
        <w:rPr>
          <w:rFonts w:ascii="Times New Roman" w:eastAsia="Times New Roman" w:hAnsi="Times New Roman" w:cs="Times New Roman"/>
          <w:sz w:val="24"/>
          <w:szCs w:val="24"/>
          <w:lang w:val="en-US" w:eastAsia="ru-RU"/>
        </w:rPr>
        <w:t xml:space="preserve">          </w:t>
      </w:r>
      <w:proofErr w:type="spellStart"/>
      <w:r w:rsidRPr="00826550">
        <w:rPr>
          <w:rFonts w:ascii="Times New Roman" w:eastAsia="Times New Roman" w:hAnsi="Times New Roman" w:cs="Times New Roman"/>
          <w:sz w:val="24"/>
          <w:szCs w:val="24"/>
          <w:lang w:val="en-US" w:eastAsia="ru-RU"/>
        </w:rPr>
        <w:t>Sairambaeva</w:t>
      </w:r>
      <w:proofErr w:type="spellEnd"/>
      <w:r w:rsidRPr="00826550">
        <w:rPr>
          <w:rFonts w:ascii="Times New Roman" w:eastAsia="Times New Roman" w:hAnsi="Times New Roman" w:cs="Times New Roman"/>
          <w:sz w:val="24"/>
          <w:szCs w:val="24"/>
          <w:lang w:val="en-US" w:eastAsia="ru-RU"/>
        </w:rPr>
        <w:t xml:space="preserve"> </w:t>
      </w:r>
      <w:proofErr w:type="spellStart"/>
      <w:r w:rsidRPr="00826550">
        <w:rPr>
          <w:rFonts w:ascii="Times New Roman" w:eastAsia="Times New Roman" w:hAnsi="Times New Roman" w:cs="Times New Roman"/>
          <w:sz w:val="24"/>
          <w:szCs w:val="24"/>
          <w:lang w:val="en-US" w:eastAsia="ru-RU"/>
        </w:rPr>
        <w:t>Zh.T</w:t>
      </w:r>
      <w:proofErr w:type="spellEnd"/>
      <w:r w:rsidRPr="00826550">
        <w:rPr>
          <w:rFonts w:ascii="Times New Roman" w:eastAsia="Times New Roman" w:hAnsi="Times New Roman" w:cs="Times New Roman"/>
          <w:sz w:val="24"/>
          <w:szCs w:val="24"/>
          <w:lang w:val="en-US" w:eastAsia="ru-RU"/>
        </w:rPr>
        <w:t>.</w:t>
      </w:r>
    </w:p>
    <w:p w:rsidR="009907A8" w:rsidRPr="00826550" w:rsidRDefault="009907A8" w:rsidP="005806D8">
      <w:pPr>
        <w:spacing w:after="0" w:line="240" w:lineRule="auto"/>
        <w:rPr>
          <w:rFonts w:ascii="Times New Roman" w:eastAsia="Times New Roman" w:hAnsi="Times New Roman" w:cs="Times New Roman"/>
          <w:sz w:val="24"/>
          <w:szCs w:val="24"/>
          <w:lang w:val="kk-KZ" w:eastAsia="ru-RU"/>
        </w:rPr>
      </w:pPr>
    </w:p>
    <w:p w:rsidR="005E43C1" w:rsidRPr="00826550" w:rsidRDefault="004D200E" w:rsidP="004D200E">
      <w:pPr>
        <w:spacing w:after="0" w:line="240" w:lineRule="auto"/>
        <w:rPr>
          <w:rFonts w:ascii="Times New Roman" w:hAnsi="Times New Roman" w:cs="Times New Roman"/>
          <w:sz w:val="24"/>
          <w:szCs w:val="24"/>
          <w:lang w:val="en-US"/>
        </w:rPr>
      </w:pPr>
      <w:r w:rsidRPr="00826550">
        <w:rPr>
          <w:rFonts w:ascii="Times New Roman" w:hAnsi="Times New Roman" w:cs="Times New Roman"/>
          <w:sz w:val="24"/>
          <w:szCs w:val="24"/>
          <w:lang w:val="en-US"/>
        </w:rPr>
        <w:t xml:space="preserve">Head of the </w:t>
      </w:r>
      <w:proofErr w:type="gramStart"/>
      <w:r w:rsidRPr="00826550">
        <w:rPr>
          <w:rFonts w:ascii="Times New Roman" w:hAnsi="Times New Roman" w:cs="Times New Roman"/>
          <w:sz w:val="24"/>
          <w:szCs w:val="24"/>
          <w:lang w:val="en-US"/>
        </w:rPr>
        <w:t>International  Law</w:t>
      </w:r>
      <w:proofErr w:type="gramEnd"/>
      <w:r w:rsidRPr="00826550">
        <w:rPr>
          <w:rFonts w:ascii="Times New Roman" w:hAnsi="Times New Roman" w:cs="Times New Roman"/>
          <w:sz w:val="24"/>
          <w:szCs w:val="24"/>
          <w:lang w:val="en-US"/>
        </w:rPr>
        <w:t xml:space="preserve"> Department: Professor, Doctor                   </w:t>
      </w:r>
      <w:proofErr w:type="spellStart"/>
      <w:r w:rsidRPr="00826550">
        <w:rPr>
          <w:rFonts w:ascii="Times New Roman" w:hAnsi="Times New Roman" w:cs="Times New Roman"/>
          <w:sz w:val="24"/>
          <w:szCs w:val="24"/>
          <w:lang w:val="en-US"/>
        </w:rPr>
        <w:t>Aidarbaev</w:t>
      </w:r>
      <w:proofErr w:type="spellEnd"/>
      <w:r w:rsidRPr="00826550">
        <w:rPr>
          <w:rFonts w:ascii="Times New Roman" w:hAnsi="Times New Roman" w:cs="Times New Roman"/>
          <w:sz w:val="24"/>
          <w:szCs w:val="24"/>
          <w:lang w:val="en-US"/>
        </w:rPr>
        <w:t xml:space="preserve"> </w:t>
      </w:r>
      <w:proofErr w:type="spellStart"/>
      <w:r w:rsidRPr="00826550">
        <w:rPr>
          <w:rFonts w:ascii="Times New Roman" w:hAnsi="Times New Roman" w:cs="Times New Roman"/>
          <w:sz w:val="24"/>
          <w:szCs w:val="24"/>
          <w:lang w:val="en-US"/>
        </w:rPr>
        <w:t>S.Zh</w:t>
      </w:r>
      <w:proofErr w:type="spellEnd"/>
      <w:r w:rsidRPr="00826550">
        <w:rPr>
          <w:rFonts w:ascii="Times New Roman" w:hAnsi="Times New Roman" w:cs="Times New Roman"/>
          <w:sz w:val="24"/>
          <w:szCs w:val="24"/>
          <w:lang w:val="en-US"/>
        </w:rPr>
        <w:t>.</w:t>
      </w:r>
    </w:p>
    <w:p w:rsidR="004D200E" w:rsidRPr="00826550" w:rsidRDefault="004D200E" w:rsidP="004D200E">
      <w:pPr>
        <w:spacing w:after="0" w:line="240" w:lineRule="auto"/>
        <w:rPr>
          <w:rFonts w:ascii="Times New Roman" w:eastAsia="Times New Roman" w:hAnsi="Times New Roman" w:cs="Times New Roman"/>
          <w:sz w:val="24"/>
          <w:szCs w:val="24"/>
          <w:lang w:val="kk-KZ" w:eastAsia="ru-RU"/>
        </w:rPr>
      </w:pPr>
    </w:p>
    <w:p w:rsidR="00881D10" w:rsidRPr="00826550" w:rsidRDefault="004D200E" w:rsidP="005806D8">
      <w:pPr>
        <w:spacing w:after="0" w:line="240" w:lineRule="auto"/>
        <w:rPr>
          <w:rFonts w:ascii="Times New Roman" w:hAnsi="Times New Roman" w:cs="Times New Roman"/>
          <w:sz w:val="24"/>
          <w:szCs w:val="24"/>
          <w:lang w:val="kk-KZ"/>
        </w:rPr>
      </w:pPr>
      <w:r w:rsidRPr="00826550">
        <w:rPr>
          <w:rFonts w:ascii="Times New Roman" w:eastAsia="Calibri" w:hAnsi="Times New Roman" w:cs="Times New Roman"/>
          <w:sz w:val="24"/>
          <w:szCs w:val="24"/>
          <w:lang w:val="kk-KZ"/>
        </w:rPr>
        <w:t>Compiler:</w:t>
      </w:r>
      <w:r w:rsidR="0054346C" w:rsidRPr="00826550">
        <w:rPr>
          <w:rFonts w:ascii="Times New Roman" w:eastAsia="Times New Roman" w:hAnsi="Times New Roman" w:cs="Times New Roman"/>
          <w:sz w:val="24"/>
          <w:szCs w:val="24"/>
          <w:lang w:val="kk-KZ" w:eastAsia="ru-RU"/>
        </w:rPr>
        <w:t xml:space="preserve"> </w:t>
      </w:r>
      <w:r w:rsidRPr="00826550">
        <w:rPr>
          <w:rFonts w:ascii="Times New Roman" w:hAnsi="Times New Roman" w:cs="Times New Roman"/>
          <w:sz w:val="24"/>
          <w:szCs w:val="24"/>
          <w:lang w:val="en-US"/>
        </w:rPr>
        <w:t>candidate of jurisprudence, Associate professor</w:t>
      </w:r>
      <w:r w:rsidR="0054346C" w:rsidRPr="00826550">
        <w:rPr>
          <w:rFonts w:ascii="Times New Roman" w:eastAsia="Times New Roman" w:hAnsi="Times New Roman" w:cs="Times New Roman"/>
          <w:sz w:val="24"/>
          <w:szCs w:val="24"/>
          <w:lang w:val="kk-KZ" w:eastAsia="ru-RU"/>
        </w:rPr>
        <w:t xml:space="preserve">                             </w:t>
      </w:r>
      <w:r w:rsidRPr="00826550">
        <w:rPr>
          <w:rFonts w:ascii="Times New Roman" w:eastAsia="Times New Roman" w:hAnsi="Times New Roman" w:cs="Times New Roman"/>
          <w:sz w:val="24"/>
          <w:szCs w:val="24"/>
          <w:lang w:val="en-US" w:eastAsia="ru-RU"/>
        </w:rPr>
        <w:t xml:space="preserve">   </w:t>
      </w:r>
      <w:proofErr w:type="spellStart"/>
      <w:r w:rsidRPr="00826550">
        <w:rPr>
          <w:rFonts w:ascii="Times New Roman" w:hAnsi="Times New Roman" w:cs="Times New Roman"/>
          <w:sz w:val="24"/>
          <w:szCs w:val="24"/>
          <w:lang w:val="en-US"/>
        </w:rPr>
        <w:t>Omirzhanov</w:t>
      </w:r>
      <w:proofErr w:type="spellEnd"/>
      <w:r w:rsidRPr="00826550">
        <w:rPr>
          <w:rFonts w:ascii="Times New Roman" w:hAnsi="Times New Roman" w:cs="Times New Roman"/>
          <w:sz w:val="24"/>
          <w:szCs w:val="24"/>
          <w:lang w:val="en-US"/>
        </w:rPr>
        <w:t xml:space="preserve"> Y. T. </w:t>
      </w:r>
      <w:r w:rsidR="0054346C" w:rsidRPr="00826550">
        <w:rPr>
          <w:rFonts w:ascii="Times New Roman" w:eastAsia="Times New Roman" w:hAnsi="Times New Roman" w:cs="Times New Roman"/>
          <w:sz w:val="24"/>
          <w:szCs w:val="24"/>
          <w:lang w:val="kk-KZ" w:eastAsia="ru-RU"/>
        </w:rPr>
        <w:t xml:space="preserve">                                                    </w:t>
      </w:r>
    </w:p>
    <w:sectPr w:rsidR="00881D10" w:rsidRPr="008265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56350"/>
    <w:multiLevelType w:val="multilevel"/>
    <w:tmpl w:val="7472B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7B3E76"/>
    <w:multiLevelType w:val="multilevel"/>
    <w:tmpl w:val="F1F0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B5764A"/>
    <w:multiLevelType w:val="hybridMultilevel"/>
    <w:tmpl w:val="2D9ACD6A"/>
    <w:lvl w:ilvl="0" w:tplc="8ECE0056">
      <w:start w:val="1"/>
      <w:numFmt w:val="decimal"/>
      <w:lvlText w:val="%1."/>
      <w:lvlJc w:val="left"/>
      <w:pPr>
        <w:ind w:left="885" w:hanging="36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7BEC5A5E"/>
    <w:multiLevelType w:val="hybridMultilevel"/>
    <w:tmpl w:val="8E98FD20"/>
    <w:lvl w:ilvl="0" w:tplc="4DFAD404">
      <w:start w:val="1"/>
      <w:numFmt w:val="decimal"/>
      <w:lvlText w:val="%1"/>
      <w:lvlJc w:val="left"/>
      <w:pPr>
        <w:tabs>
          <w:tab w:val="num" w:pos="1080"/>
        </w:tabs>
        <w:ind w:left="1080" w:hanging="360"/>
      </w:pPr>
      <w:rPr>
        <w:rFonts w:ascii="Times New Roman" w:eastAsia="Times New Roman" w:hAnsi="Times New Roman" w:cs="Times New Roman"/>
      </w:rPr>
    </w:lvl>
    <w:lvl w:ilvl="1" w:tplc="6D56DA3E">
      <w:start w:val="2"/>
      <w:numFmt w:val="decimal"/>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0"/>
  </w:num>
  <w:num w:numId="2">
    <w:abstractNumId w:val="1"/>
  </w:num>
  <w:num w:numId="3">
    <w:abstractNumId w:val="2"/>
  </w:num>
  <w:num w:numId="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470"/>
    <w:rsid w:val="000256D3"/>
    <w:rsid w:val="000454E4"/>
    <w:rsid w:val="000F2303"/>
    <w:rsid w:val="001240DD"/>
    <w:rsid w:val="001514E2"/>
    <w:rsid w:val="00157049"/>
    <w:rsid w:val="00180ECF"/>
    <w:rsid w:val="00181D85"/>
    <w:rsid w:val="001928D3"/>
    <w:rsid w:val="001E580D"/>
    <w:rsid w:val="002E2BCE"/>
    <w:rsid w:val="002E5AA6"/>
    <w:rsid w:val="00311F6B"/>
    <w:rsid w:val="00345228"/>
    <w:rsid w:val="00395E34"/>
    <w:rsid w:val="00403151"/>
    <w:rsid w:val="004A67B1"/>
    <w:rsid w:val="004D200E"/>
    <w:rsid w:val="0054346C"/>
    <w:rsid w:val="005806D8"/>
    <w:rsid w:val="005E43C1"/>
    <w:rsid w:val="006152FA"/>
    <w:rsid w:val="0067033F"/>
    <w:rsid w:val="007E618D"/>
    <w:rsid w:val="00826550"/>
    <w:rsid w:val="00843113"/>
    <w:rsid w:val="00881D10"/>
    <w:rsid w:val="008C6882"/>
    <w:rsid w:val="008E2470"/>
    <w:rsid w:val="009907A8"/>
    <w:rsid w:val="009B1819"/>
    <w:rsid w:val="00D00A6A"/>
    <w:rsid w:val="00D54A04"/>
    <w:rsid w:val="00E029B0"/>
    <w:rsid w:val="00E55724"/>
    <w:rsid w:val="00E87FF7"/>
    <w:rsid w:val="00F51EFB"/>
    <w:rsid w:val="00F54352"/>
    <w:rsid w:val="00FA0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4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E580D"/>
    <w:pPr>
      <w:spacing w:after="0" w:line="240" w:lineRule="auto"/>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rsid w:val="001E580D"/>
    <w:rPr>
      <w:rFonts w:ascii="Times New Roman" w:eastAsia="Times New Roman" w:hAnsi="Times New Roman" w:cs="Times New Roman"/>
      <w:sz w:val="28"/>
      <w:szCs w:val="24"/>
      <w:lang w:eastAsia="ru-RU"/>
    </w:rPr>
  </w:style>
  <w:style w:type="paragraph" w:styleId="a5">
    <w:name w:val="Body Text Indent"/>
    <w:basedOn w:val="a"/>
    <w:link w:val="a6"/>
    <w:rsid w:val="00D54A04"/>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D54A04"/>
    <w:rPr>
      <w:rFonts w:ascii="Times New Roman" w:eastAsia="Times New Roman" w:hAnsi="Times New Roman" w:cs="Times New Roman"/>
      <w:sz w:val="24"/>
      <w:szCs w:val="24"/>
      <w:lang w:eastAsia="ru-RU"/>
    </w:rPr>
  </w:style>
  <w:style w:type="paragraph" w:customStyle="1" w:styleId="1">
    <w:name w:val="Обычный1"/>
    <w:rsid w:val="00D54A04"/>
    <w:pPr>
      <w:spacing w:after="0" w:line="240" w:lineRule="auto"/>
    </w:pPr>
    <w:rPr>
      <w:rFonts w:ascii="Times New Roman" w:eastAsia="Times New Roman" w:hAnsi="Times New Roman" w:cs="Times New Roman"/>
      <w:sz w:val="28"/>
      <w:szCs w:val="20"/>
      <w:lang w:eastAsia="ru-RU"/>
    </w:rPr>
  </w:style>
  <w:style w:type="character" w:styleId="a7">
    <w:name w:val="Hyperlink"/>
    <w:basedOn w:val="a0"/>
    <w:uiPriority w:val="99"/>
    <w:unhideWhenUsed/>
    <w:rsid w:val="00F51EFB"/>
    <w:rPr>
      <w:color w:val="0000FF" w:themeColor="hyperlink"/>
      <w:u w:val="single"/>
    </w:rPr>
  </w:style>
  <w:style w:type="character" w:customStyle="1" w:styleId="hps">
    <w:name w:val="hps"/>
    <w:rsid w:val="00395E34"/>
  </w:style>
  <w:style w:type="character" w:customStyle="1" w:styleId="shorttext">
    <w:name w:val="short_text"/>
    <w:rsid w:val="004D200E"/>
  </w:style>
  <w:style w:type="paragraph" w:styleId="a8">
    <w:name w:val="Title"/>
    <w:basedOn w:val="a"/>
    <w:link w:val="a9"/>
    <w:qFormat/>
    <w:rsid w:val="000454E4"/>
    <w:pPr>
      <w:spacing w:after="0" w:line="240" w:lineRule="auto"/>
      <w:jc w:val="center"/>
    </w:pPr>
    <w:rPr>
      <w:rFonts w:ascii="Times New Roman" w:eastAsia="Times New Roman" w:hAnsi="Times New Roman" w:cs="Times New Roman"/>
      <w:b/>
      <w:sz w:val="28"/>
      <w:szCs w:val="24"/>
      <w:lang w:val="kk-KZ" w:eastAsia="ru-RU"/>
    </w:rPr>
  </w:style>
  <w:style w:type="character" w:customStyle="1" w:styleId="a9">
    <w:name w:val="Название Знак"/>
    <w:basedOn w:val="a0"/>
    <w:link w:val="a8"/>
    <w:rsid w:val="000454E4"/>
    <w:rPr>
      <w:rFonts w:ascii="Times New Roman" w:eastAsia="Times New Roman" w:hAnsi="Times New Roman" w:cs="Times New Roman"/>
      <w:b/>
      <w:sz w:val="28"/>
      <w:szCs w:val="24"/>
      <w:lang w:val="kk-KZ" w:eastAsia="ru-RU"/>
    </w:rPr>
  </w:style>
  <w:style w:type="paragraph" w:styleId="aa">
    <w:name w:val="List Paragraph"/>
    <w:basedOn w:val="a"/>
    <w:qFormat/>
    <w:rsid w:val="006152FA"/>
    <w:pPr>
      <w:ind w:left="720"/>
      <w:contextualSpacing/>
    </w:pPr>
    <w:rPr>
      <w:lang w:val="en-US"/>
    </w:rPr>
  </w:style>
  <w:style w:type="paragraph" w:customStyle="1" w:styleId="Default">
    <w:name w:val="Default"/>
    <w:rsid w:val="00345228"/>
    <w:pPr>
      <w:autoSpaceDE w:val="0"/>
      <w:autoSpaceDN w:val="0"/>
      <w:adjustRightInd w:val="0"/>
      <w:spacing w:after="0" w:line="240" w:lineRule="auto"/>
    </w:pPr>
    <w:rPr>
      <w:rFonts w:ascii="Arial" w:eastAsia="Times New Roman" w:hAnsi="Arial" w:cs="Arial"/>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4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E580D"/>
    <w:pPr>
      <w:spacing w:after="0" w:line="240" w:lineRule="auto"/>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rsid w:val="001E580D"/>
    <w:rPr>
      <w:rFonts w:ascii="Times New Roman" w:eastAsia="Times New Roman" w:hAnsi="Times New Roman" w:cs="Times New Roman"/>
      <w:sz w:val="28"/>
      <w:szCs w:val="24"/>
      <w:lang w:eastAsia="ru-RU"/>
    </w:rPr>
  </w:style>
  <w:style w:type="paragraph" w:styleId="a5">
    <w:name w:val="Body Text Indent"/>
    <w:basedOn w:val="a"/>
    <w:link w:val="a6"/>
    <w:rsid w:val="00D54A04"/>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D54A04"/>
    <w:rPr>
      <w:rFonts w:ascii="Times New Roman" w:eastAsia="Times New Roman" w:hAnsi="Times New Roman" w:cs="Times New Roman"/>
      <w:sz w:val="24"/>
      <w:szCs w:val="24"/>
      <w:lang w:eastAsia="ru-RU"/>
    </w:rPr>
  </w:style>
  <w:style w:type="paragraph" w:customStyle="1" w:styleId="1">
    <w:name w:val="Обычный1"/>
    <w:rsid w:val="00D54A04"/>
    <w:pPr>
      <w:spacing w:after="0" w:line="240" w:lineRule="auto"/>
    </w:pPr>
    <w:rPr>
      <w:rFonts w:ascii="Times New Roman" w:eastAsia="Times New Roman" w:hAnsi="Times New Roman" w:cs="Times New Roman"/>
      <w:sz w:val="28"/>
      <w:szCs w:val="20"/>
      <w:lang w:eastAsia="ru-RU"/>
    </w:rPr>
  </w:style>
  <w:style w:type="character" w:styleId="a7">
    <w:name w:val="Hyperlink"/>
    <w:basedOn w:val="a0"/>
    <w:uiPriority w:val="99"/>
    <w:unhideWhenUsed/>
    <w:rsid w:val="00F51EFB"/>
    <w:rPr>
      <w:color w:val="0000FF" w:themeColor="hyperlink"/>
      <w:u w:val="single"/>
    </w:rPr>
  </w:style>
  <w:style w:type="character" w:customStyle="1" w:styleId="hps">
    <w:name w:val="hps"/>
    <w:rsid w:val="00395E34"/>
  </w:style>
  <w:style w:type="character" w:customStyle="1" w:styleId="shorttext">
    <w:name w:val="short_text"/>
    <w:rsid w:val="004D200E"/>
  </w:style>
  <w:style w:type="paragraph" w:styleId="a8">
    <w:name w:val="Title"/>
    <w:basedOn w:val="a"/>
    <w:link w:val="a9"/>
    <w:qFormat/>
    <w:rsid w:val="000454E4"/>
    <w:pPr>
      <w:spacing w:after="0" w:line="240" w:lineRule="auto"/>
      <w:jc w:val="center"/>
    </w:pPr>
    <w:rPr>
      <w:rFonts w:ascii="Times New Roman" w:eastAsia="Times New Roman" w:hAnsi="Times New Roman" w:cs="Times New Roman"/>
      <w:b/>
      <w:sz w:val="28"/>
      <w:szCs w:val="24"/>
      <w:lang w:val="kk-KZ" w:eastAsia="ru-RU"/>
    </w:rPr>
  </w:style>
  <w:style w:type="character" w:customStyle="1" w:styleId="a9">
    <w:name w:val="Название Знак"/>
    <w:basedOn w:val="a0"/>
    <w:link w:val="a8"/>
    <w:rsid w:val="000454E4"/>
    <w:rPr>
      <w:rFonts w:ascii="Times New Roman" w:eastAsia="Times New Roman" w:hAnsi="Times New Roman" w:cs="Times New Roman"/>
      <w:b/>
      <w:sz w:val="28"/>
      <w:szCs w:val="24"/>
      <w:lang w:val="kk-KZ" w:eastAsia="ru-RU"/>
    </w:rPr>
  </w:style>
  <w:style w:type="paragraph" w:styleId="aa">
    <w:name w:val="List Paragraph"/>
    <w:basedOn w:val="a"/>
    <w:qFormat/>
    <w:rsid w:val="006152FA"/>
    <w:pPr>
      <w:ind w:left="720"/>
      <w:contextualSpacing/>
    </w:pPr>
    <w:rPr>
      <w:lang w:val="en-US"/>
    </w:rPr>
  </w:style>
  <w:style w:type="paragraph" w:customStyle="1" w:styleId="Default">
    <w:name w:val="Default"/>
    <w:rsid w:val="00345228"/>
    <w:pPr>
      <w:autoSpaceDE w:val="0"/>
      <w:autoSpaceDN w:val="0"/>
      <w:adjustRightInd w:val="0"/>
      <w:spacing w:after="0" w:line="240" w:lineRule="auto"/>
    </w:pPr>
    <w:rPr>
      <w:rFonts w:ascii="Arial" w:eastAsia="Times New Roman" w:hAnsi="Arial" w:cs="Arial"/>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esbol_1981@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4</Pages>
  <Words>1317</Words>
  <Characters>7512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30</cp:revision>
  <dcterms:created xsi:type="dcterms:W3CDTF">2016-09-15T16:59:00Z</dcterms:created>
  <dcterms:modified xsi:type="dcterms:W3CDTF">2016-10-28T16:02:00Z</dcterms:modified>
</cp:coreProperties>
</file>